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1"/>
        <w:ind w:left="0" w:right="0" w:firstLine="0"/>
        <w:jc w:val="center"/>
        <w:outlineLvl w:val="0"/>
        <w:rPr>
          <w:rFonts w:ascii="Calibri" w:hAnsi="Calibri"/>
          <w:sz w:val="24"/>
          <w:szCs w:val="24"/>
          <w:rtl w:val="1"/>
        </w:rPr>
      </w:pPr>
      <w:r>
        <w:rPr>
          <w:rFonts w:ascii="Calibri" w:hAnsi="Calibri"/>
          <w:sz w:val="24"/>
          <w:szCs w:val="24"/>
          <w:rtl w:val="1"/>
        </w:rPr>
        <w:drawing xmlns:a="http://schemas.openxmlformats.org/drawingml/2006/main">
          <wp:anchor distT="152400" distB="152400" distL="152400" distR="152400" simplePos="0" relativeHeight="251659264" behindDoc="0" locked="0" layoutInCell="1" allowOverlap="1">
            <wp:simplePos x="0" y="0"/>
            <wp:positionH relativeFrom="margin">
              <wp:posOffset>-299630</wp:posOffset>
            </wp:positionH>
            <wp:positionV relativeFrom="page">
              <wp:posOffset>386080</wp:posOffset>
            </wp:positionV>
            <wp:extent cx="1689791" cy="817574"/>
            <wp:effectExtent l="0" t="0" r="0" b="0"/>
            <wp:wrapThrough wrapText="bothSides" distL="152400" distR="152400">
              <wp:wrapPolygon edited="1">
                <wp:start x="5189" y="3270"/>
                <wp:lineTo x="5695" y="3357"/>
                <wp:lineTo x="6328" y="3488"/>
                <wp:lineTo x="6476" y="3657"/>
                <wp:lineTo x="6476" y="4229"/>
                <wp:lineTo x="6476" y="4403"/>
                <wp:lineTo x="6539" y="4360"/>
                <wp:lineTo x="6476" y="4229"/>
                <wp:lineTo x="6476" y="3657"/>
                <wp:lineTo x="6834" y="4068"/>
                <wp:lineTo x="6961" y="4273"/>
                <wp:lineTo x="6834" y="4273"/>
                <wp:lineTo x="6792" y="4447"/>
                <wp:lineTo x="6666" y="4534"/>
                <wp:lineTo x="6623" y="5101"/>
                <wp:lineTo x="6645" y="5319"/>
                <wp:lineTo x="6560" y="6016"/>
                <wp:lineTo x="6434" y="7324"/>
                <wp:lineTo x="7404" y="6583"/>
                <wp:lineTo x="7615" y="6104"/>
                <wp:lineTo x="6919" y="6147"/>
                <wp:lineTo x="6813" y="6060"/>
                <wp:lineTo x="6961" y="5537"/>
                <wp:lineTo x="7172" y="5450"/>
                <wp:lineTo x="7130" y="4796"/>
                <wp:lineTo x="6961" y="4273"/>
                <wp:lineTo x="6834" y="4068"/>
                <wp:lineTo x="6898" y="4142"/>
                <wp:lineTo x="7256" y="4316"/>
                <wp:lineTo x="7573" y="4796"/>
                <wp:lineTo x="7615" y="5275"/>
                <wp:lineTo x="7805" y="5188"/>
                <wp:lineTo x="8416" y="6452"/>
                <wp:lineTo x="8817" y="8327"/>
                <wp:lineTo x="8859" y="8937"/>
                <wp:lineTo x="8965" y="9591"/>
                <wp:lineTo x="8944" y="10551"/>
                <wp:lineTo x="8817" y="10115"/>
                <wp:lineTo x="8754" y="9897"/>
                <wp:lineTo x="8670" y="10070"/>
                <wp:lineTo x="8670" y="11205"/>
                <wp:lineTo x="8754" y="11292"/>
                <wp:lineTo x="8648" y="11423"/>
                <wp:lineTo x="8670" y="11205"/>
                <wp:lineTo x="8670" y="10070"/>
                <wp:lineTo x="8606" y="10202"/>
                <wp:lineTo x="8290" y="10333"/>
                <wp:lineTo x="8332" y="9679"/>
                <wp:lineTo x="8501" y="9373"/>
                <wp:lineTo x="8606" y="8719"/>
                <wp:lineTo x="8332" y="8632"/>
                <wp:lineTo x="8205" y="8676"/>
                <wp:lineTo x="7826" y="9199"/>
                <wp:lineTo x="7678" y="9330"/>
                <wp:lineTo x="7594" y="9461"/>
                <wp:lineTo x="7530" y="9591"/>
                <wp:lineTo x="8142" y="10289"/>
                <wp:lineTo x="8269" y="10551"/>
                <wp:lineTo x="8459" y="10681"/>
                <wp:lineTo x="8522" y="10899"/>
                <wp:lineTo x="8648" y="10987"/>
                <wp:lineTo x="8627" y="11248"/>
                <wp:lineTo x="8416" y="11466"/>
                <wp:lineTo x="8416" y="11205"/>
                <wp:lineTo x="8332" y="11335"/>
                <wp:lineTo x="8353" y="11553"/>
                <wp:lineTo x="8459" y="11646"/>
                <wp:lineTo x="8459" y="13995"/>
                <wp:lineTo x="8459" y="14300"/>
                <wp:lineTo x="8585" y="14344"/>
                <wp:lineTo x="8564" y="14169"/>
                <wp:lineTo x="8459" y="14082"/>
                <wp:lineTo x="8459" y="13995"/>
                <wp:lineTo x="8459" y="11646"/>
                <wp:lineTo x="8501" y="11684"/>
                <wp:lineTo x="8606" y="11989"/>
                <wp:lineTo x="8585" y="12164"/>
                <wp:lineTo x="8796" y="12120"/>
                <wp:lineTo x="8691" y="11946"/>
                <wp:lineTo x="8838" y="11858"/>
                <wp:lineTo x="8838" y="11379"/>
                <wp:lineTo x="8817" y="11117"/>
                <wp:lineTo x="8965" y="11161"/>
                <wp:lineTo x="8944" y="12512"/>
                <wp:lineTo x="8712" y="12600"/>
                <wp:lineTo x="8880" y="12730"/>
                <wp:lineTo x="8817" y="12730"/>
                <wp:lineTo x="8817" y="13428"/>
                <wp:lineTo x="8501" y="14779"/>
                <wp:lineTo x="7973" y="15782"/>
                <wp:lineTo x="7826" y="16305"/>
                <wp:lineTo x="7763" y="16262"/>
                <wp:lineTo x="7636" y="16698"/>
                <wp:lineTo x="7256" y="17134"/>
                <wp:lineTo x="7193" y="16611"/>
                <wp:lineTo x="7024" y="16305"/>
                <wp:lineTo x="6877" y="16218"/>
                <wp:lineTo x="6771" y="15869"/>
                <wp:lineTo x="6518" y="15695"/>
                <wp:lineTo x="6455" y="16087"/>
                <wp:lineTo x="6413" y="16262"/>
                <wp:lineTo x="6349" y="16349"/>
                <wp:lineTo x="6413" y="16436"/>
                <wp:lineTo x="6391" y="16611"/>
                <wp:lineTo x="6349" y="16640"/>
                <wp:lineTo x="6349" y="16959"/>
                <wp:lineTo x="7088" y="17395"/>
                <wp:lineTo x="6497" y="17788"/>
                <wp:lineTo x="6328" y="17439"/>
                <wp:lineTo x="6349" y="16959"/>
                <wp:lineTo x="6349" y="16640"/>
                <wp:lineTo x="6265" y="16698"/>
                <wp:lineTo x="6202" y="17090"/>
                <wp:lineTo x="6202" y="17265"/>
                <wp:lineTo x="6202" y="17395"/>
                <wp:lineTo x="6202" y="17962"/>
                <wp:lineTo x="5442" y="18049"/>
                <wp:lineTo x="4830" y="18180"/>
                <wp:lineTo x="4683" y="18093"/>
                <wp:lineTo x="4809" y="17744"/>
                <wp:lineTo x="4894" y="17570"/>
                <wp:lineTo x="5020" y="17090"/>
                <wp:lineTo x="5020" y="16523"/>
                <wp:lineTo x="5126" y="16305"/>
                <wp:lineTo x="5168" y="14213"/>
                <wp:lineTo x="5210" y="13428"/>
                <wp:lineTo x="5273" y="13297"/>
                <wp:lineTo x="5442" y="13428"/>
                <wp:lineTo x="5505" y="14213"/>
                <wp:lineTo x="5463" y="15041"/>
                <wp:lineTo x="5442" y="15608"/>
                <wp:lineTo x="5548" y="15521"/>
                <wp:lineTo x="5632" y="15041"/>
                <wp:lineTo x="5716" y="15041"/>
                <wp:lineTo x="5759" y="14910"/>
                <wp:lineTo x="5738" y="14997"/>
                <wp:lineTo x="5822" y="15041"/>
                <wp:lineTo x="5822" y="15085"/>
                <wp:lineTo x="5822" y="15303"/>
                <wp:lineTo x="5822" y="15739"/>
                <wp:lineTo x="5801" y="16654"/>
                <wp:lineTo x="5948" y="16916"/>
                <wp:lineTo x="6117" y="16349"/>
                <wp:lineTo x="6159" y="15957"/>
                <wp:lineTo x="6223" y="15913"/>
                <wp:lineTo x="6202" y="15477"/>
                <wp:lineTo x="6265" y="15172"/>
                <wp:lineTo x="6286" y="15041"/>
                <wp:lineTo x="5970" y="14518"/>
                <wp:lineTo x="6075" y="14213"/>
                <wp:lineTo x="6307" y="14256"/>
                <wp:lineTo x="6771" y="14997"/>
                <wp:lineTo x="7341" y="15739"/>
                <wp:lineTo x="7425" y="15782"/>
                <wp:lineTo x="7404" y="15346"/>
                <wp:lineTo x="6792" y="14213"/>
                <wp:lineTo x="6729" y="13864"/>
                <wp:lineTo x="6476" y="13428"/>
                <wp:lineTo x="6497" y="12992"/>
                <wp:lineTo x="6687" y="12992"/>
                <wp:lineTo x="7003" y="13428"/>
                <wp:lineTo x="7172" y="13123"/>
                <wp:lineTo x="7003" y="12643"/>
                <wp:lineTo x="7109" y="12512"/>
                <wp:lineTo x="7214" y="12730"/>
                <wp:lineTo x="7235" y="13864"/>
                <wp:lineTo x="7214" y="13864"/>
                <wp:lineTo x="7193" y="14169"/>
                <wp:lineTo x="7277" y="14344"/>
                <wp:lineTo x="7256" y="14474"/>
                <wp:lineTo x="7341" y="14474"/>
                <wp:lineTo x="7362" y="14562"/>
                <wp:lineTo x="7488" y="14431"/>
                <wp:lineTo x="7362" y="14038"/>
                <wp:lineTo x="7235" y="14038"/>
                <wp:lineTo x="7235" y="13864"/>
                <wp:lineTo x="7214" y="12730"/>
                <wp:lineTo x="7277" y="12643"/>
                <wp:lineTo x="7298" y="12948"/>
                <wp:lineTo x="7362" y="12905"/>
                <wp:lineTo x="7362" y="13036"/>
                <wp:lineTo x="7383" y="13341"/>
                <wp:lineTo x="7362" y="13428"/>
                <wp:lineTo x="7995" y="13639"/>
                <wp:lineTo x="7995" y="14126"/>
                <wp:lineTo x="7910" y="14169"/>
                <wp:lineTo x="7931" y="14518"/>
                <wp:lineTo x="8184" y="14779"/>
                <wp:lineTo x="8227" y="14474"/>
                <wp:lineTo x="8184" y="14518"/>
                <wp:lineTo x="8142" y="14126"/>
                <wp:lineTo x="8037" y="14169"/>
                <wp:lineTo x="7952" y="14300"/>
                <wp:lineTo x="7995" y="14126"/>
                <wp:lineTo x="7995" y="13639"/>
                <wp:lineTo x="8016" y="13646"/>
                <wp:lineTo x="7868" y="13166"/>
                <wp:lineTo x="7467" y="12687"/>
                <wp:lineTo x="7383" y="12556"/>
                <wp:lineTo x="7277" y="12469"/>
                <wp:lineTo x="7277" y="12251"/>
                <wp:lineTo x="7172" y="12338"/>
                <wp:lineTo x="7256" y="12425"/>
                <wp:lineTo x="6982" y="12382"/>
                <wp:lineTo x="6750" y="12076"/>
                <wp:lineTo x="6750" y="11640"/>
                <wp:lineTo x="7151" y="11902"/>
                <wp:lineTo x="7277" y="11902"/>
                <wp:lineTo x="7784" y="12207"/>
                <wp:lineTo x="7636" y="11902"/>
                <wp:lineTo x="7446" y="11728"/>
                <wp:lineTo x="7446" y="11597"/>
                <wp:lineTo x="7341" y="11510"/>
                <wp:lineTo x="7151" y="11379"/>
                <wp:lineTo x="7130" y="11248"/>
                <wp:lineTo x="6961" y="11161"/>
                <wp:lineTo x="6855" y="11074"/>
                <wp:lineTo x="6834" y="11161"/>
                <wp:lineTo x="6729" y="10681"/>
                <wp:lineTo x="6855" y="10507"/>
                <wp:lineTo x="7024" y="10551"/>
                <wp:lineTo x="7066" y="10681"/>
                <wp:lineTo x="7193" y="10725"/>
                <wp:lineTo x="7805" y="11335"/>
                <wp:lineTo x="8205" y="11815"/>
                <wp:lineTo x="8374" y="11728"/>
                <wp:lineTo x="8121" y="11335"/>
                <wp:lineTo x="8058" y="11117"/>
                <wp:lineTo x="7995" y="11030"/>
                <wp:lineTo x="7995" y="10856"/>
                <wp:lineTo x="7931" y="10681"/>
                <wp:lineTo x="7805" y="10594"/>
                <wp:lineTo x="7784" y="10420"/>
                <wp:lineTo x="7699" y="10463"/>
                <wp:lineTo x="7636" y="10245"/>
                <wp:lineTo x="7530" y="10115"/>
                <wp:lineTo x="7446" y="9853"/>
                <wp:lineTo x="7088" y="9897"/>
                <wp:lineTo x="6982" y="9940"/>
                <wp:lineTo x="7003" y="9591"/>
                <wp:lineTo x="7847" y="8066"/>
                <wp:lineTo x="7931" y="8022"/>
                <wp:lineTo x="7889" y="7891"/>
                <wp:lineTo x="7636" y="7935"/>
                <wp:lineTo x="6982" y="8632"/>
                <wp:lineTo x="6370" y="8981"/>
                <wp:lineTo x="6518" y="8414"/>
                <wp:lineTo x="6645" y="8153"/>
                <wp:lineTo x="6940" y="7891"/>
                <wp:lineTo x="7298" y="7586"/>
                <wp:lineTo x="7425" y="7324"/>
                <wp:lineTo x="6898" y="7630"/>
                <wp:lineTo x="6687" y="7848"/>
                <wp:lineTo x="6391" y="7717"/>
                <wp:lineTo x="6244" y="7891"/>
                <wp:lineTo x="6159" y="7760"/>
                <wp:lineTo x="6286" y="6191"/>
                <wp:lineTo x="6223" y="6147"/>
                <wp:lineTo x="6244" y="5057"/>
                <wp:lineTo x="6223" y="4665"/>
                <wp:lineTo x="6054" y="4839"/>
                <wp:lineTo x="5801" y="6932"/>
                <wp:lineTo x="5801" y="13820"/>
                <wp:lineTo x="5843" y="13864"/>
                <wp:lineTo x="5927" y="14300"/>
                <wp:lineTo x="5843" y="14474"/>
                <wp:lineTo x="5927" y="14518"/>
                <wp:lineTo x="5864" y="14649"/>
                <wp:lineTo x="5885" y="14736"/>
                <wp:lineTo x="5780" y="14779"/>
                <wp:lineTo x="5759" y="14867"/>
                <wp:lineTo x="5674" y="14649"/>
                <wp:lineTo x="5780" y="14518"/>
                <wp:lineTo x="5738" y="14474"/>
                <wp:lineTo x="5759" y="14256"/>
                <wp:lineTo x="5906" y="14256"/>
                <wp:lineTo x="5801" y="13995"/>
                <wp:lineTo x="5801" y="13820"/>
                <wp:lineTo x="5801" y="6932"/>
                <wp:lineTo x="5738" y="7237"/>
                <wp:lineTo x="5569" y="7891"/>
                <wp:lineTo x="5400" y="7586"/>
                <wp:lineTo x="5611" y="5537"/>
                <wp:lineTo x="5695" y="4970"/>
                <wp:lineTo x="5505" y="5493"/>
                <wp:lineTo x="5484" y="5493"/>
                <wp:lineTo x="5442" y="5755"/>
                <wp:lineTo x="5379" y="5929"/>
                <wp:lineTo x="5421" y="5842"/>
                <wp:lineTo x="5337" y="6365"/>
                <wp:lineTo x="5210" y="6758"/>
                <wp:lineTo x="5126" y="7150"/>
                <wp:lineTo x="5063" y="7063"/>
                <wp:lineTo x="4999" y="7455"/>
                <wp:lineTo x="4746" y="7281"/>
                <wp:lineTo x="4472" y="6365"/>
                <wp:lineTo x="4261" y="5842"/>
                <wp:lineTo x="4134" y="5362"/>
                <wp:lineTo x="4050" y="5275"/>
                <wp:lineTo x="4050" y="5144"/>
                <wp:lineTo x="3945" y="5188"/>
                <wp:lineTo x="3966" y="5755"/>
                <wp:lineTo x="4219" y="6758"/>
                <wp:lineTo x="4303" y="6976"/>
                <wp:lineTo x="4345" y="7542"/>
                <wp:lineTo x="4451" y="8327"/>
                <wp:lineTo x="4240" y="8327"/>
                <wp:lineTo x="4113" y="7891"/>
                <wp:lineTo x="3881" y="7019"/>
                <wp:lineTo x="3818" y="6452"/>
                <wp:lineTo x="3691" y="6409"/>
                <wp:lineTo x="3776" y="7237"/>
                <wp:lineTo x="3818" y="7499"/>
                <wp:lineTo x="3902" y="7717"/>
                <wp:lineTo x="3902" y="8022"/>
                <wp:lineTo x="3902" y="8327"/>
                <wp:lineTo x="4240" y="8501"/>
                <wp:lineTo x="4303" y="8545"/>
                <wp:lineTo x="4303" y="8981"/>
                <wp:lineTo x="3966" y="8719"/>
                <wp:lineTo x="3333" y="8458"/>
                <wp:lineTo x="3101" y="8545"/>
                <wp:lineTo x="3016" y="8807"/>
                <wp:lineTo x="2763" y="8807"/>
                <wp:lineTo x="2848" y="9112"/>
                <wp:lineTo x="3713" y="9548"/>
                <wp:lineTo x="3881" y="9679"/>
                <wp:lineTo x="4303" y="10071"/>
                <wp:lineTo x="4282" y="10289"/>
                <wp:lineTo x="4113" y="10376"/>
                <wp:lineTo x="3923" y="10202"/>
                <wp:lineTo x="3206" y="9809"/>
                <wp:lineTo x="3143" y="9809"/>
                <wp:lineTo x="3143" y="9940"/>
                <wp:lineTo x="3059" y="10027"/>
                <wp:lineTo x="3459" y="10420"/>
                <wp:lineTo x="3776" y="10769"/>
                <wp:lineTo x="4008" y="10856"/>
                <wp:lineTo x="3860" y="11248"/>
                <wp:lineTo x="3649" y="11248"/>
                <wp:lineTo x="3059" y="10681"/>
                <wp:lineTo x="2679" y="10463"/>
                <wp:lineTo x="2426" y="10420"/>
                <wp:lineTo x="2447" y="10769"/>
                <wp:lineTo x="2848" y="11205"/>
                <wp:lineTo x="2890" y="11379"/>
                <wp:lineTo x="3185" y="11510"/>
                <wp:lineTo x="3206" y="12076"/>
                <wp:lineTo x="2848" y="12033"/>
                <wp:lineTo x="2679" y="11771"/>
                <wp:lineTo x="2426" y="12818"/>
                <wp:lineTo x="2573" y="12948"/>
                <wp:lineTo x="2637" y="12948"/>
                <wp:lineTo x="2827" y="12905"/>
                <wp:lineTo x="2953" y="12644"/>
                <wp:lineTo x="2953" y="13297"/>
                <wp:lineTo x="2721" y="13428"/>
                <wp:lineTo x="2784" y="13559"/>
                <wp:lineTo x="2911" y="13515"/>
                <wp:lineTo x="2911" y="13384"/>
                <wp:lineTo x="2953" y="13341"/>
                <wp:lineTo x="2953" y="13297"/>
                <wp:lineTo x="2953" y="12644"/>
                <wp:lineTo x="3059" y="12425"/>
                <wp:lineTo x="3291" y="12251"/>
                <wp:lineTo x="3544" y="11771"/>
                <wp:lineTo x="4155" y="11205"/>
                <wp:lineTo x="4261" y="11510"/>
                <wp:lineTo x="4198" y="11684"/>
                <wp:lineTo x="4092" y="11902"/>
                <wp:lineTo x="4008" y="11946"/>
                <wp:lineTo x="4029" y="12033"/>
                <wp:lineTo x="3881" y="12076"/>
                <wp:lineTo x="3797" y="12294"/>
                <wp:lineTo x="3649" y="12687"/>
                <wp:lineTo x="3206" y="13428"/>
                <wp:lineTo x="3101" y="13515"/>
                <wp:lineTo x="3122" y="13690"/>
                <wp:lineTo x="3354" y="13646"/>
                <wp:lineTo x="3987" y="12861"/>
                <wp:lineTo x="4261" y="12600"/>
                <wp:lineTo x="4535" y="12338"/>
                <wp:lineTo x="4704" y="12382"/>
                <wp:lineTo x="4662" y="12948"/>
                <wp:lineTo x="4240" y="13428"/>
                <wp:lineTo x="3797" y="13864"/>
                <wp:lineTo x="3755" y="14082"/>
                <wp:lineTo x="4261" y="13777"/>
                <wp:lineTo x="4430" y="13646"/>
                <wp:lineTo x="4451" y="13559"/>
                <wp:lineTo x="4451" y="14300"/>
                <wp:lineTo x="4008" y="14562"/>
                <wp:lineTo x="3776" y="14779"/>
                <wp:lineTo x="3586" y="14997"/>
                <wp:lineTo x="3417" y="15346"/>
                <wp:lineTo x="3480" y="15521"/>
                <wp:lineTo x="3881" y="15346"/>
                <wp:lineTo x="4113" y="15303"/>
                <wp:lineTo x="4345" y="15085"/>
                <wp:lineTo x="4430" y="15128"/>
                <wp:lineTo x="4451" y="14300"/>
                <wp:lineTo x="4451" y="13559"/>
                <wp:lineTo x="4472" y="13472"/>
                <wp:lineTo x="4746" y="13428"/>
                <wp:lineTo x="4830" y="15215"/>
                <wp:lineTo x="4936" y="16436"/>
                <wp:lineTo x="4894" y="16567"/>
                <wp:lineTo x="4662" y="16567"/>
                <wp:lineTo x="4577" y="16393"/>
                <wp:lineTo x="4493" y="15957"/>
                <wp:lineTo x="4472" y="15564"/>
                <wp:lineTo x="4303" y="15782"/>
                <wp:lineTo x="4324" y="15869"/>
                <wp:lineTo x="4198" y="15913"/>
                <wp:lineTo x="4282" y="17090"/>
                <wp:lineTo x="4261" y="17308"/>
                <wp:lineTo x="4177" y="17395"/>
                <wp:lineTo x="4345" y="17788"/>
                <wp:lineTo x="4155" y="17570"/>
                <wp:lineTo x="4219" y="17962"/>
                <wp:lineTo x="3945" y="17788"/>
                <wp:lineTo x="3755" y="16741"/>
                <wp:lineTo x="3713" y="16131"/>
                <wp:lineTo x="3565" y="16262"/>
                <wp:lineTo x="3480" y="16000"/>
                <wp:lineTo x="3396" y="16000"/>
                <wp:lineTo x="3333" y="15826"/>
                <wp:lineTo x="3291" y="16000"/>
                <wp:lineTo x="3122" y="16131"/>
                <wp:lineTo x="3122" y="16262"/>
                <wp:lineTo x="2953" y="16436"/>
                <wp:lineTo x="2805" y="16436"/>
                <wp:lineTo x="2805" y="16611"/>
                <wp:lineTo x="2531" y="16175"/>
                <wp:lineTo x="2194" y="14910"/>
                <wp:lineTo x="2109" y="14779"/>
                <wp:lineTo x="1962" y="13472"/>
                <wp:lineTo x="1814" y="12861"/>
                <wp:lineTo x="1856" y="12425"/>
                <wp:lineTo x="2194" y="11640"/>
                <wp:lineTo x="2299" y="11466"/>
                <wp:lineTo x="2215" y="11379"/>
                <wp:lineTo x="2194" y="11030"/>
                <wp:lineTo x="2067" y="11030"/>
                <wp:lineTo x="2109" y="10812"/>
                <wp:lineTo x="2046" y="10856"/>
                <wp:lineTo x="2046" y="10943"/>
                <wp:lineTo x="2025" y="11074"/>
                <wp:lineTo x="1962" y="11030"/>
                <wp:lineTo x="1941" y="10725"/>
                <wp:lineTo x="1688" y="10638"/>
                <wp:lineTo x="1772" y="9417"/>
                <wp:lineTo x="1920" y="8894"/>
                <wp:lineTo x="2046" y="8937"/>
                <wp:lineTo x="2067" y="8763"/>
                <wp:lineTo x="2194" y="8719"/>
                <wp:lineTo x="2088" y="8632"/>
                <wp:lineTo x="1983" y="8632"/>
                <wp:lineTo x="2067" y="8196"/>
                <wp:lineTo x="2616" y="6147"/>
                <wp:lineTo x="2721" y="6060"/>
                <wp:lineTo x="2848" y="5973"/>
                <wp:lineTo x="2848" y="5711"/>
                <wp:lineTo x="3164" y="5133"/>
                <wp:lineTo x="3164" y="5537"/>
                <wp:lineTo x="2995" y="5580"/>
                <wp:lineTo x="3016" y="6147"/>
                <wp:lineTo x="3227" y="6234"/>
                <wp:lineTo x="3312" y="6758"/>
                <wp:lineTo x="3038" y="6932"/>
                <wp:lineTo x="3059" y="7324"/>
                <wp:lineTo x="2995" y="7324"/>
                <wp:lineTo x="2995" y="7106"/>
                <wp:lineTo x="2911" y="7019"/>
                <wp:lineTo x="2784" y="6670"/>
                <wp:lineTo x="2742" y="7019"/>
                <wp:lineTo x="2468" y="7281"/>
                <wp:lineTo x="2468" y="7455"/>
                <wp:lineTo x="2552" y="7529"/>
                <wp:lineTo x="2552" y="8022"/>
                <wp:lineTo x="2468" y="8066"/>
                <wp:lineTo x="2489" y="8371"/>
                <wp:lineTo x="2595" y="8327"/>
                <wp:lineTo x="2552" y="8022"/>
                <wp:lineTo x="2552" y="7529"/>
                <wp:lineTo x="2616" y="7586"/>
                <wp:lineTo x="2658" y="7848"/>
                <wp:lineTo x="3164" y="7935"/>
                <wp:lineTo x="3375" y="8109"/>
                <wp:lineTo x="3628" y="8153"/>
                <wp:lineTo x="3628" y="7848"/>
                <wp:lineTo x="3523" y="7237"/>
                <wp:lineTo x="3459" y="6714"/>
                <wp:lineTo x="3396" y="6365"/>
                <wp:lineTo x="3248" y="5711"/>
                <wp:lineTo x="3164" y="5711"/>
                <wp:lineTo x="3164" y="5537"/>
                <wp:lineTo x="3164" y="5133"/>
                <wp:lineTo x="3206" y="5057"/>
                <wp:lineTo x="3291" y="4709"/>
                <wp:lineTo x="3776" y="4142"/>
                <wp:lineTo x="4008" y="3924"/>
                <wp:lineTo x="4345" y="3619"/>
                <wp:lineTo x="4324" y="3793"/>
                <wp:lineTo x="4324" y="3924"/>
                <wp:lineTo x="4324" y="4273"/>
                <wp:lineTo x="4324" y="4534"/>
                <wp:lineTo x="4535" y="5057"/>
                <wp:lineTo x="4641" y="5624"/>
                <wp:lineTo x="4809" y="6147"/>
                <wp:lineTo x="4809" y="6234"/>
                <wp:lineTo x="4978" y="6758"/>
                <wp:lineTo x="5041" y="6540"/>
                <wp:lineTo x="5063" y="6191"/>
                <wp:lineTo x="5105" y="6147"/>
                <wp:lineTo x="5210" y="5624"/>
                <wp:lineTo x="5252" y="5580"/>
                <wp:lineTo x="5337" y="4883"/>
                <wp:lineTo x="5379" y="4883"/>
                <wp:lineTo x="5421" y="4360"/>
                <wp:lineTo x="5421" y="4142"/>
                <wp:lineTo x="5421" y="3924"/>
                <wp:lineTo x="5252" y="3924"/>
                <wp:lineTo x="5147" y="4578"/>
                <wp:lineTo x="4999" y="4621"/>
                <wp:lineTo x="4894" y="5101"/>
                <wp:lineTo x="4830" y="5450"/>
                <wp:lineTo x="4620" y="5493"/>
                <wp:lineTo x="4641" y="5362"/>
                <wp:lineTo x="4725" y="5362"/>
                <wp:lineTo x="4809" y="5188"/>
                <wp:lineTo x="4788" y="5057"/>
                <wp:lineTo x="4662" y="5014"/>
                <wp:lineTo x="4704" y="4883"/>
                <wp:lineTo x="4767" y="4621"/>
                <wp:lineTo x="4767" y="4360"/>
                <wp:lineTo x="4809" y="4185"/>
                <wp:lineTo x="4662" y="4033"/>
                <wp:lineTo x="4662" y="4621"/>
                <wp:lineTo x="4725" y="4709"/>
                <wp:lineTo x="4620" y="4883"/>
                <wp:lineTo x="4662" y="4621"/>
                <wp:lineTo x="4662" y="4033"/>
                <wp:lineTo x="4556" y="3924"/>
                <wp:lineTo x="4514" y="3749"/>
                <wp:lineTo x="4409" y="3575"/>
                <wp:lineTo x="4915" y="3401"/>
                <wp:lineTo x="5126" y="3401"/>
                <wp:lineTo x="5189" y="3270"/>
                <wp:lineTo x="11116" y="3270"/>
                <wp:lineTo x="11116" y="3401"/>
                <wp:lineTo x="11707" y="3531"/>
                <wp:lineTo x="12002" y="3880"/>
                <wp:lineTo x="11981" y="4273"/>
                <wp:lineTo x="11813" y="4839"/>
                <wp:lineTo x="11412" y="4447"/>
                <wp:lineTo x="11053" y="4578"/>
                <wp:lineTo x="10863" y="5188"/>
                <wp:lineTo x="10863" y="7150"/>
                <wp:lineTo x="11053" y="7717"/>
                <wp:lineTo x="11412" y="7804"/>
                <wp:lineTo x="11686" y="7586"/>
                <wp:lineTo x="11834" y="7542"/>
                <wp:lineTo x="11939" y="8414"/>
                <wp:lineTo x="11644" y="8763"/>
                <wp:lineTo x="10990" y="8850"/>
                <wp:lineTo x="10505" y="8371"/>
                <wp:lineTo x="10420" y="8122"/>
                <wp:lineTo x="10420" y="9853"/>
                <wp:lineTo x="12108" y="9940"/>
                <wp:lineTo x="12066" y="10899"/>
                <wp:lineTo x="11053" y="10899"/>
                <wp:lineTo x="11053" y="12469"/>
                <wp:lineTo x="11918" y="12469"/>
                <wp:lineTo x="11918" y="13515"/>
                <wp:lineTo x="11053" y="13515"/>
                <wp:lineTo x="11053" y="15346"/>
                <wp:lineTo x="12129" y="15390"/>
                <wp:lineTo x="12129" y="16393"/>
                <wp:lineTo x="10420" y="16393"/>
                <wp:lineTo x="10420" y="9853"/>
                <wp:lineTo x="10420" y="8122"/>
                <wp:lineTo x="10252" y="7630"/>
                <wp:lineTo x="10146" y="6714"/>
                <wp:lineTo x="10209" y="5101"/>
                <wp:lineTo x="10463" y="4098"/>
                <wp:lineTo x="10863" y="3531"/>
                <wp:lineTo x="11116" y="3401"/>
                <wp:lineTo x="11116" y="3270"/>
                <wp:lineTo x="12952" y="3270"/>
                <wp:lineTo x="12952" y="3401"/>
                <wp:lineTo x="13584" y="3488"/>
                <wp:lineTo x="13922" y="3967"/>
                <wp:lineTo x="14048" y="4752"/>
                <wp:lineTo x="14006" y="8414"/>
                <wp:lineTo x="13310" y="8850"/>
                <wp:lineTo x="12930" y="8825"/>
                <wp:lineTo x="12930" y="11684"/>
                <wp:lineTo x="13331" y="11759"/>
                <wp:lineTo x="13331" y="12730"/>
                <wp:lineTo x="13036" y="12774"/>
                <wp:lineTo x="12888" y="13341"/>
                <wp:lineTo x="12909" y="14910"/>
                <wp:lineTo x="13099" y="15390"/>
                <wp:lineTo x="13437" y="15259"/>
                <wp:lineTo x="13521" y="15128"/>
                <wp:lineTo x="13479" y="12818"/>
                <wp:lineTo x="13331" y="12730"/>
                <wp:lineTo x="13331" y="11759"/>
                <wp:lineTo x="13395" y="11771"/>
                <wp:lineTo x="13584" y="12033"/>
                <wp:lineTo x="13627" y="11728"/>
                <wp:lineTo x="14196" y="11902"/>
                <wp:lineTo x="14133" y="12600"/>
                <wp:lineTo x="14091" y="17308"/>
                <wp:lineTo x="13901" y="17962"/>
                <wp:lineTo x="13542" y="18311"/>
                <wp:lineTo x="12825" y="18267"/>
                <wp:lineTo x="12340" y="17875"/>
                <wp:lineTo x="12466" y="16959"/>
                <wp:lineTo x="13120" y="17352"/>
                <wp:lineTo x="13437" y="17221"/>
                <wp:lineTo x="13521" y="16916"/>
                <wp:lineTo x="13500" y="16087"/>
                <wp:lineTo x="13184" y="16349"/>
                <wp:lineTo x="12741" y="16262"/>
                <wp:lineTo x="12445" y="15739"/>
                <wp:lineTo x="12277" y="14736"/>
                <wp:lineTo x="12319" y="13036"/>
                <wp:lineTo x="12572" y="12076"/>
                <wp:lineTo x="12930" y="11684"/>
                <wp:lineTo x="12930" y="8825"/>
                <wp:lineTo x="12656" y="8807"/>
                <wp:lineTo x="12319" y="8371"/>
                <wp:lineTo x="12150" y="7673"/>
                <wp:lineTo x="12171" y="6583"/>
                <wp:lineTo x="12403" y="5929"/>
                <wp:lineTo x="12867" y="5537"/>
                <wp:lineTo x="13437" y="5493"/>
                <wp:lineTo x="13437" y="6278"/>
                <wp:lineTo x="12994" y="6365"/>
                <wp:lineTo x="12741" y="6801"/>
                <wp:lineTo x="12741" y="7586"/>
                <wp:lineTo x="12909" y="7935"/>
                <wp:lineTo x="13331" y="7891"/>
                <wp:lineTo x="13437" y="7760"/>
                <wp:lineTo x="13437" y="6278"/>
                <wp:lineTo x="13437" y="5493"/>
                <wp:lineTo x="13395" y="4665"/>
                <wp:lineTo x="13226" y="4447"/>
                <wp:lineTo x="12698" y="4578"/>
                <wp:lineTo x="12424" y="4709"/>
                <wp:lineTo x="12319" y="3793"/>
                <wp:lineTo x="12677" y="3488"/>
                <wp:lineTo x="12952" y="3401"/>
                <wp:lineTo x="12952" y="3270"/>
                <wp:lineTo x="14850" y="3270"/>
                <wp:lineTo x="14850" y="3313"/>
                <wp:lineTo x="14955" y="3488"/>
                <wp:lineTo x="15061" y="4142"/>
                <wp:lineTo x="15377" y="3531"/>
                <wp:lineTo x="15778" y="3401"/>
                <wp:lineTo x="15947" y="3575"/>
                <wp:lineTo x="15757" y="4709"/>
                <wp:lineTo x="15398" y="4621"/>
                <wp:lineTo x="15124" y="5057"/>
                <wp:lineTo x="15124" y="8763"/>
                <wp:lineTo x="14808" y="8741"/>
                <wp:lineTo x="14808" y="11728"/>
                <wp:lineTo x="14934" y="11771"/>
                <wp:lineTo x="15356" y="15215"/>
                <wp:lineTo x="15736" y="11728"/>
                <wp:lineTo x="16327" y="11815"/>
                <wp:lineTo x="15652" y="17308"/>
                <wp:lineTo x="15420" y="18049"/>
                <wp:lineTo x="15040" y="18354"/>
                <wp:lineTo x="14534" y="18180"/>
                <wp:lineTo x="14365" y="18006"/>
                <wp:lineTo x="14555" y="17134"/>
                <wp:lineTo x="14977" y="17352"/>
                <wp:lineTo x="15145" y="17090"/>
                <wp:lineTo x="15230" y="16393"/>
                <wp:lineTo x="14955" y="16393"/>
                <wp:lineTo x="14302" y="11815"/>
                <wp:lineTo x="14808" y="11728"/>
                <wp:lineTo x="14808" y="8741"/>
                <wp:lineTo x="14491" y="8719"/>
                <wp:lineTo x="14449" y="4055"/>
                <wp:lineTo x="14449" y="3662"/>
                <wp:lineTo x="14850" y="3313"/>
                <wp:lineTo x="14850" y="3270"/>
                <wp:lineTo x="16770" y="3270"/>
                <wp:lineTo x="16770" y="3401"/>
                <wp:lineTo x="16980" y="3448"/>
                <wp:lineTo x="16980" y="4403"/>
                <wp:lineTo x="16685" y="4447"/>
                <wp:lineTo x="16495" y="5014"/>
                <wp:lineTo x="16474" y="5537"/>
                <wp:lineTo x="17255" y="5537"/>
                <wp:lineTo x="17170" y="4621"/>
                <wp:lineTo x="16980" y="4403"/>
                <wp:lineTo x="16980" y="3448"/>
                <wp:lineTo x="17339" y="3531"/>
                <wp:lineTo x="17655" y="4011"/>
                <wp:lineTo x="17866" y="4926"/>
                <wp:lineTo x="17909" y="6452"/>
                <wp:lineTo x="16474" y="6496"/>
                <wp:lineTo x="16538" y="7281"/>
                <wp:lineTo x="16770" y="7717"/>
                <wp:lineTo x="17381" y="7673"/>
                <wp:lineTo x="17698" y="7455"/>
                <wp:lineTo x="17845" y="8327"/>
                <wp:lineTo x="17571" y="8676"/>
                <wp:lineTo x="17445" y="8737"/>
                <wp:lineTo x="17445" y="11684"/>
                <wp:lineTo x="17571" y="11705"/>
                <wp:lineTo x="17571" y="12687"/>
                <wp:lineTo x="17276" y="12730"/>
                <wp:lineTo x="17149" y="12948"/>
                <wp:lineTo x="17170" y="15521"/>
                <wp:lineTo x="17529" y="15608"/>
                <wp:lineTo x="17740" y="15346"/>
                <wp:lineTo x="17824" y="14649"/>
                <wp:lineTo x="17782" y="13123"/>
                <wp:lineTo x="17613" y="12687"/>
                <wp:lineTo x="17571" y="12687"/>
                <wp:lineTo x="17571" y="11705"/>
                <wp:lineTo x="17951" y="11771"/>
                <wp:lineTo x="18246" y="12294"/>
                <wp:lineTo x="18394" y="13079"/>
                <wp:lineTo x="18373" y="15215"/>
                <wp:lineTo x="18162" y="16087"/>
                <wp:lineTo x="17909" y="16480"/>
                <wp:lineTo x="17276" y="16480"/>
                <wp:lineTo x="17149" y="16349"/>
                <wp:lineTo x="17149" y="18267"/>
                <wp:lineTo x="16538" y="18311"/>
                <wp:lineTo x="16495" y="12076"/>
                <wp:lineTo x="16474" y="11858"/>
                <wp:lineTo x="17044" y="11728"/>
                <wp:lineTo x="17128" y="12076"/>
                <wp:lineTo x="17445" y="11684"/>
                <wp:lineTo x="17445" y="8737"/>
                <wp:lineTo x="17213" y="8850"/>
                <wp:lineTo x="16538" y="8763"/>
                <wp:lineTo x="16179" y="8327"/>
                <wp:lineTo x="15947" y="7673"/>
                <wp:lineTo x="15820" y="6452"/>
                <wp:lineTo x="15905" y="4970"/>
                <wp:lineTo x="16200" y="3967"/>
                <wp:lineTo x="16580" y="3488"/>
                <wp:lineTo x="16770" y="3401"/>
                <wp:lineTo x="16770" y="3270"/>
                <wp:lineTo x="18499" y="3270"/>
                <wp:lineTo x="18499" y="3401"/>
                <wp:lineTo x="18605" y="3437"/>
                <wp:lineTo x="18605" y="3488"/>
                <wp:lineTo x="18499" y="3561"/>
                <wp:lineTo x="18499" y="3619"/>
                <wp:lineTo x="18689" y="3706"/>
                <wp:lineTo x="18647" y="4185"/>
                <wp:lineTo x="18605" y="3967"/>
                <wp:lineTo x="18541" y="3967"/>
                <wp:lineTo x="18499" y="4185"/>
                <wp:lineTo x="18499" y="3619"/>
                <wp:lineTo x="18499" y="3561"/>
                <wp:lineTo x="18415" y="3619"/>
                <wp:lineTo x="18415" y="4185"/>
                <wp:lineTo x="18626" y="4316"/>
                <wp:lineTo x="18795" y="4098"/>
                <wp:lineTo x="18752" y="3619"/>
                <wp:lineTo x="18605" y="3488"/>
                <wp:lineTo x="18605" y="3437"/>
                <wp:lineTo x="18752" y="3488"/>
                <wp:lineTo x="18837" y="3706"/>
                <wp:lineTo x="18795" y="4229"/>
                <wp:lineTo x="18689" y="4403"/>
                <wp:lineTo x="18436" y="4316"/>
                <wp:lineTo x="18352" y="4098"/>
                <wp:lineTo x="18394" y="3575"/>
                <wp:lineTo x="18499" y="3401"/>
                <wp:lineTo x="18499" y="3270"/>
                <wp:lineTo x="19385" y="3270"/>
                <wp:lineTo x="19385" y="10420"/>
                <wp:lineTo x="19470" y="10420"/>
                <wp:lineTo x="19470" y="11815"/>
                <wp:lineTo x="19870" y="11815"/>
                <wp:lineTo x="19828" y="12730"/>
                <wp:lineTo x="19470" y="12730"/>
                <wp:lineTo x="19512" y="15390"/>
                <wp:lineTo x="19870" y="15477"/>
                <wp:lineTo x="19891" y="16436"/>
                <wp:lineTo x="19343" y="16567"/>
                <wp:lineTo x="19027" y="16262"/>
                <wp:lineTo x="18879" y="15521"/>
                <wp:lineTo x="18879" y="12730"/>
                <wp:lineTo x="18605" y="12730"/>
                <wp:lineTo x="18626" y="11815"/>
                <wp:lineTo x="18879" y="11815"/>
                <wp:lineTo x="18879" y="10507"/>
                <wp:lineTo x="19385" y="10420"/>
                <wp:lineTo x="19385" y="3270"/>
                <wp:lineTo x="5189" y="3270"/>
              </wp:wrapPolygon>
            </wp:wrapThrough>
            <wp:docPr id="1073741825" name="officeArt object" descr="care egypt ENG-01 (1).png"/>
            <wp:cNvGraphicFramePr/>
            <a:graphic xmlns:a="http://schemas.openxmlformats.org/drawingml/2006/main">
              <a:graphicData uri="http://schemas.openxmlformats.org/drawingml/2006/picture">
                <pic:pic xmlns:pic="http://schemas.openxmlformats.org/drawingml/2006/picture">
                  <pic:nvPicPr>
                    <pic:cNvPr id="1073741825" name="care egypt ENG-01 (1).png" descr="care egypt ENG-01 (1).png"/>
                    <pic:cNvPicPr>
                      <a:picLocks noChangeAspect="1"/>
                    </pic:cNvPicPr>
                  </pic:nvPicPr>
                  <pic:blipFill>
                    <a:blip r:embed="rId4">
                      <a:extLst/>
                    </a:blip>
                    <a:stretch>
                      <a:fillRect/>
                    </a:stretch>
                  </pic:blipFill>
                  <pic:spPr>
                    <a:xfrm>
                      <a:off x="0" y="0"/>
                      <a:ext cx="1689791" cy="817574"/>
                    </a:xfrm>
                    <a:prstGeom prst="rect">
                      <a:avLst/>
                    </a:prstGeom>
                    <a:ln w="12700" cap="flat">
                      <a:noFill/>
                      <a:miter lim="400000"/>
                    </a:ln>
                    <a:effectLst/>
                  </pic:spPr>
                </pic:pic>
              </a:graphicData>
            </a:graphic>
          </wp:anchor>
        </w:drawing>
      </w:r>
    </w:p>
    <w:p>
      <w:pPr>
        <w:pStyle w:val="Body"/>
        <w:bidi w:val="1"/>
        <w:ind w:left="0" w:right="0" w:firstLine="0"/>
        <w:jc w:val="center"/>
        <w:outlineLvl w:val="0"/>
        <w:rPr>
          <w:rFonts w:ascii="Calibri" w:hAnsi="Calibri"/>
          <w:sz w:val="24"/>
          <w:szCs w:val="24"/>
          <w:rtl w:val="1"/>
        </w:rPr>
      </w:pPr>
    </w:p>
    <w:p>
      <w:pPr>
        <w:pStyle w:val="Body"/>
        <w:bidi w:val="1"/>
        <w:ind w:left="0" w:right="0" w:firstLine="0"/>
        <w:jc w:val="center"/>
        <w:outlineLvl w:val="0"/>
        <w:rPr>
          <w:rFonts w:ascii="Calibri" w:hAnsi="Calibri"/>
          <w:sz w:val="24"/>
          <w:szCs w:val="24"/>
          <w:rtl w:val="1"/>
        </w:rPr>
      </w:pPr>
    </w:p>
    <w:p>
      <w:pPr>
        <w:pStyle w:val="Body"/>
        <w:bidi w:val="1"/>
        <w:ind w:left="0" w:right="0" w:firstLine="0"/>
        <w:jc w:val="center"/>
        <w:outlineLvl w:val="0"/>
        <w:rPr>
          <w:rFonts w:ascii="Calibri" w:hAnsi="Calibri"/>
          <w:sz w:val="24"/>
          <w:szCs w:val="24"/>
          <w:rtl w:val="1"/>
        </w:rPr>
      </w:pPr>
    </w:p>
    <w:p>
      <w:pPr>
        <w:pStyle w:val="Body"/>
        <w:bidi w:val="1"/>
        <w:ind w:left="0" w:right="0" w:firstLine="0"/>
        <w:jc w:val="center"/>
        <w:outlineLvl w:val="0"/>
        <w:rPr>
          <w:rFonts w:ascii="Calibri" w:hAnsi="Calibri"/>
          <w:sz w:val="24"/>
          <w:szCs w:val="24"/>
          <w:rtl w:val="1"/>
        </w:rPr>
      </w:pPr>
    </w:p>
    <w:p>
      <w:pPr>
        <w:pStyle w:val="Body"/>
        <w:bidi w:val="1"/>
        <w:ind w:left="0" w:right="0" w:firstLine="0"/>
        <w:jc w:val="center"/>
        <w:outlineLvl w:val="0"/>
        <w:rPr>
          <w:rFonts w:ascii="Calibri" w:hAnsi="Calibri"/>
          <w:sz w:val="24"/>
          <w:szCs w:val="24"/>
          <w:rtl w:val="1"/>
        </w:rPr>
      </w:pPr>
    </w:p>
    <w:p>
      <w:pPr>
        <w:pStyle w:val="Body"/>
        <w:bidi w:val="1"/>
        <w:ind w:left="0" w:right="0" w:firstLine="0"/>
        <w:jc w:val="center"/>
        <w:outlineLvl w:val="0"/>
        <w:rPr>
          <w:rFonts w:ascii="Calibri" w:hAnsi="Calibri"/>
          <w:sz w:val="24"/>
          <w:szCs w:val="24"/>
          <w:rtl w:val="1"/>
        </w:rPr>
      </w:pPr>
    </w:p>
    <w:p>
      <w:pPr>
        <w:pStyle w:val="Body"/>
        <w:bidi w:val="1"/>
        <w:ind w:left="0" w:right="0" w:firstLine="0"/>
        <w:jc w:val="center"/>
        <w:outlineLvl w:val="0"/>
        <w:rPr>
          <w:rFonts w:ascii="Calibri" w:hAnsi="Calibri"/>
          <w:sz w:val="24"/>
          <w:szCs w:val="24"/>
          <w:rtl w:val="1"/>
        </w:rPr>
      </w:pPr>
    </w:p>
    <w:p>
      <w:pPr>
        <w:pStyle w:val="Body"/>
        <w:bidi w:val="1"/>
        <w:ind w:left="0" w:right="0" w:firstLine="0"/>
        <w:jc w:val="center"/>
        <w:outlineLvl w:val="0"/>
        <w:rPr>
          <w:rFonts w:ascii="Calibri" w:hAnsi="Calibri"/>
          <w:sz w:val="24"/>
          <w:szCs w:val="24"/>
          <w:rtl w:val="1"/>
        </w:rPr>
      </w:pPr>
    </w:p>
    <w:p>
      <w:pPr>
        <w:pStyle w:val="Body"/>
        <w:bidi w:val="1"/>
        <w:ind w:left="0" w:right="0" w:firstLine="0"/>
        <w:jc w:val="center"/>
        <w:outlineLvl w:val="0"/>
        <w:rPr>
          <w:rFonts w:ascii="Calibri" w:hAnsi="Calibri"/>
          <w:sz w:val="24"/>
          <w:szCs w:val="24"/>
          <w:rtl w:val="1"/>
        </w:rPr>
      </w:pPr>
    </w:p>
    <w:p>
      <w:pPr>
        <w:pStyle w:val="Body"/>
        <w:bidi w:val="1"/>
        <w:ind w:left="0" w:right="0" w:firstLine="0"/>
        <w:jc w:val="center"/>
        <w:outlineLvl w:val="0"/>
        <w:rPr>
          <w:rFonts w:ascii="Calibri" w:hAnsi="Calibri"/>
          <w:sz w:val="24"/>
          <w:szCs w:val="24"/>
          <w:rtl w:val="1"/>
        </w:rPr>
      </w:pPr>
    </w:p>
    <w:p>
      <w:pPr>
        <w:pStyle w:val="Body"/>
        <w:bidi w:val="1"/>
        <w:ind w:left="0" w:right="0" w:firstLine="0"/>
        <w:jc w:val="center"/>
        <w:outlineLvl w:val="0"/>
        <w:rPr>
          <w:rFonts w:ascii="Calibri" w:cs="Calibri" w:hAnsi="Calibri" w:eastAsia="Calibri"/>
          <w:b w:val="1"/>
          <w:bCs w:val="1"/>
          <w:sz w:val="54"/>
          <w:szCs w:val="54"/>
          <w:rtl w:val="1"/>
        </w:rPr>
      </w:pPr>
      <w:r>
        <w:rPr>
          <w:rFonts w:ascii="Calibri" w:hAnsi="Calibri"/>
          <w:b w:val="1"/>
          <w:bCs w:val="1"/>
          <w:sz w:val="54"/>
          <w:szCs w:val="54"/>
          <w:rtl w:val="0"/>
          <w:lang w:val="en-US"/>
        </w:rPr>
        <w:t>Terms of Reference</w:t>
      </w:r>
    </w:p>
    <w:p>
      <w:pPr>
        <w:pStyle w:val="Body"/>
        <w:bidi w:val="0"/>
        <w:ind w:left="0" w:right="0" w:firstLine="0"/>
        <w:jc w:val="center"/>
        <w:rPr>
          <w:rFonts w:ascii="Calibri" w:cs="Calibri" w:hAnsi="Calibri" w:eastAsia="Calibri"/>
          <w:b w:val="1"/>
          <w:bCs w:val="1"/>
          <w:sz w:val="28"/>
          <w:szCs w:val="28"/>
          <w:u w:val="single"/>
          <w:rtl w:val="0"/>
        </w:rPr>
      </w:pPr>
    </w:p>
    <w:p>
      <w:pPr>
        <w:pStyle w:val="Body"/>
        <w:bidi w:val="0"/>
        <w:ind w:left="0" w:right="0" w:firstLine="0"/>
        <w:jc w:val="center"/>
        <w:rPr>
          <w:rFonts w:ascii="Calibri" w:cs="Calibri" w:hAnsi="Calibri" w:eastAsia="Calibri"/>
          <w:b w:val="1"/>
          <w:bCs w:val="1"/>
          <w:sz w:val="28"/>
          <w:szCs w:val="28"/>
          <w:u w:val="single"/>
          <w:rtl w:val="0"/>
        </w:rPr>
      </w:pPr>
    </w:p>
    <w:p>
      <w:pPr>
        <w:pStyle w:val="Body"/>
        <w:bidi w:val="1"/>
        <w:ind w:left="2835" w:right="0" w:hanging="2835"/>
        <w:jc w:val="center"/>
        <w:rPr>
          <w:rFonts w:ascii="Calibri" w:cs="Calibri" w:hAnsi="Calibri" w:eastAsia="Calibri"/>
          <w:b w:val="1"/>
          <w:bCs w:val="1"/>
          <w:sz w:val="40"/>
          <w:szCs w:val="40"/>
          <w:rtl w:val="1"/>
        </w:rPr>
      </w:pPr>
      <w:r>
        <w:rPr>
          <w:rFonts w:ascii="Calibri" w:hAnsi="Calibri"/>
          <w:b w:val="1"/>
          <w:bCs w:val="1"/>
          <w:sz w:val="40"/>
          <w:szCs w:val="40"/>
          <w:rtl w:val="0"/>
          <w:lang w:val="en-US"/>
        </w:rPr>
        <w:t>Women Rights Program</w:t>
      </w:r>
    </w:p>
    <w:p>
      <w:pPr>
        <w:pStyle w:val="Body"/>
        <w:bidi w:val="1"/>
        <w:ind w:left="2835" w:right="0" w:hanging="2835"/>
        <w:jc w:val="center"/>
        <w:rPr>
          <w:rFonts w:ascii="Calibri" w:cs="Calibri" w:hAnsi="Calibri" w:eastAsia="Calibri"/>
          <w:b w:val="1"/>
          <w:bCs w:val="1"/>
          <w:sz w:val="40"/>
          <w:szCs w:val="40"/>
          <w:rtl w:val="1"/>
        </w:rPr>
      </w:pPr>
    </w:p>
    <w:p>
      <w:pPr>
        <w:pStyle w:val="Body"/>
        <w:bidi w:val="1"/>
        <w:ind w:left="0" w:right="0" w:firstLine="0"/>
        <w:jc w:val="center"/>
        <w:outlineLvl w:val="0"/>
        <w:rPr>
          <w:rFonts w:ascii="Calibri" w:cs="Calibri" w:hAnsi="Calibri" w:eastAsia="Calibri"/>
          <w:b w:val="1"/>
          <w:bCs w:val="1"/>
          <w:sz w:val="40"/>
          <w:szCs w:val="40"/>
          <w:rtl w:val="1"/>
        </w:rPr>
      </w:pPr>
      <w:r>
        <w:rPr>
          <w:rFonts w:ascii="Calibri" w:hAnsi="Calibri"/>
          <w:b w:val="1"/>
          <w:bCs w:val="1"/>
          <w:sz w:val="40"/>
          <w:szCs w:val="40"/>
          <w:rtl w:val="0"/>
          <w:lang w:val="en-US"/>
        </w:rPr>
        <w:t>UNFPA Funded Project</w:t>
      </w:r>
    </w:p>
    <w:p>
      <w:pPr>
        <w:pStyle w:val="Body"/>
        <w:bidi w:val="1"/>
        <w:ind w:left="0" w:right="0" w:firstLine="0"/>
        <w:jc w:val="center"/>
        <w:outlineLvl w:val="0"/>
        <w:rPr>
          <w:rFonts w:ascii="Calibri" w:cs="Calibri" w:hAnsi="Calibri" w:eastAsia="Calibri"/>
          <w:b w:val="1"/>
          <w:bCs w:val="1"/>
          <w:sz w:val="40"/>
          <w:szCs w:val="40"/>
          <w:rtl w:val="1"/>
        </w:rPr>
      </w:pPr>
      <w:bookmarkStart w:name="_Hlk97472761" w:id="0"/>
      <w:r>
        <w:rPr>
          <w:rFonts w:ascii="Calibri" w:hAnsi="Calibri"/>
          <w:b w:val="1"/>
          <w:bCs w:val="1"/>
          <w:sz w:val="40"/>
          <w:szCs w:val="40"/>
          <w:rtl w:val="0"/>
          <w:lang w:val="en-US"/>
        </w:rPr>
        <w:t xml:space="preserve"> </w:t>
      </w:r>
    </w:p>
    <w:p>
      <w:pPr>
        <w:pStyle w:val="Body"/>
        <w:bidi w:val="0"/>
        <w:ind w:left="0" w:right="0" w:firstLine="0"/>
        <w:jc w:val="center"/>
        <w:outlineLvl w:val="0"/>
        <w:rPr>
          <w:rFonts w:ascii="Calibri" w:cs="Calibri" w:hAnsi="Calibri" w:eastAsia="Calibri"/>
          <w:b w:val="1"/>
          <w:bCs w:val="1"/>
          <w:sz w:val="40"/>
          <w:szCs w:val="40"/>
          <w:rtl w:val="0"/>
          <w:lang w:val="en-US"/>
        </w:rPr>
      </w:pPr>
      <w:bookmarkEnd w:id="0"/>
      <w:r>
        <w:rPr>
          <w:rFonts w:ascii="Calibri" w:hAnsi="Calibri"/>
          <w:b w:val="1"/>
          <w:bCs w:val="1"/>
          <w:sz w:val="40"/>
          <w:szCs w:val="40"/>
          <w:rtl w:val="0"/>
          <w:lang w:val="en-US"/>
        </w:rPr>
        <w:t>16 Days of Activism Against Gender-Based Violence Digital Campaign</w:t>
      </w:r>
    </w:p>
    <w:p>
      <w:pPr>
        <w:pStyle w:val="Body"/>
        <w:bidi w:val="0"/>
        <w:ind w:left="0" w:right="0" w:firstLine="0"/>
        <w:jc w:val="center"/>
        <w:outlineLvl w:val="0"/>
        <w:rPr>
          <w:rFonts w:ascii="Calibri" w:cs="Calibri" w:hAnsi="Calibri" w:eastAsia="Calibri"/>
          <w:b w:val="1"/>
          <w:bCs w:val="1"/>
          <w:sz w:val="40"/>
          <w:szCs w:val="40"/>
          <w:rtl w:val="0"/>
          <w:lang w:val="en-US"/>
        </w:rPr>
      </w:pPr>
    </w:p>
    <w:p>
      <w:pPr>
        <w:pStyle w:val="Body"/>
        <w:bidi w:val="0"/>
        <w:ind w:left="0" w:right="0" w:firstLine="0"/>
        <w:jc w:val="center"/>
        <w:outlineLvl w:val="0"/>
        <w:rPr>
          <w:rtl w:val="0"/>
        </w:rPr>
      </w:pPr>
      <w:r>
        <w:rPr>
          <w:rFonts w:ascii="Calibri" w:hAnsi="Calibri"/>
          <w:b w:val="1"/>
          <w:bCs w:val="1"/>
          <w:sz w:val="40"/>
          <w:szCs w:val="40"/>
          <w:rtl w:val="0"/>
          <w:lang w:val="en-US"/>
        </w:rPr>
        <w:t>Aug</w:t>
      </w:r>
      <w:r>
        <w:rPr>
          <w:rFonts w:ascii="Calibri" w:hAnsi="Calibri"/>
          <w:b w:val="1"/>
          <w:bCs w:val="1"/>
          <w:sz w:val="40"/>
          <w:szCs w:val="40"/>
          <w:rtl w:val="0"/>
          <w:lang w:val="en-US"/>
        </w:rPr>
        <w:t xml:space="preserve"> 2023</w:t>
      </w:r>
      <w:r>
        <w:rPr>
          <w:rFonts w:ascii="Arial Unicode MS" w:cs="Arial Unicode MS" w:hAnsi="Arial Unicode MS" w:eastAsia="Arial Unicode MS"/>
          <w:b w:val="0"/>
          <w:bCs w:val="0"/>
          <w:i w:val="0"/>
          <w:iCs w:val="0"/>
          <w:sz w:val="40"/>
          <w:szCs w:val="40"/>
          <w:rtl w:val="0"/>
          <w:lang w:val="en-US"/>
        </w:rPr>
        <w:br w:type="page"/>
      </w:r>
    </w:p>
    <w:p>
      <w:pPr>
        <w:pStyle w:val="Body"/>
        <w:bidi w:val="0"/>
        <w:ind w:left="0" w:right="0" w:firstLine="0"/>
        <w:jc w:val="center"/>
        <w:outlineLvl w:val="0"/>
        <w:rPr>
          <w:rFonts w:ascii="Calibri" w:cs="Calibri" w:hAnsi="Calibri" w:eastAsia="Calibri"/>
          <w:sz w:val="24"/>
          <w:szCs w:val="24"/>
          <w:rtl w:val="0"/>
        </w:rPr>
      </w:pPr>
    </w:p>
    <w:p>
      <w:pPr>
        <w:pStyle w:val="Body"/>
        <w:rPr>
          <w:rFonts w:ascii="Calibri" w:cs="Calibri" w:hAnsi="Calibri" w:eastAsia="Calibri"/>
          <w:b w:val="1"/>
          <w:bCs w:val="1"/>
          <w:sz w:val="28"/>
          <w:szCs w:val="28"/>
          <w:u w:val="single"/>
        </w:rPr>
      </w:pPr>
      <w:r>
        <w:rPr>
          <w:rFonts w:ascii="Calibri" w:hAnsi="Calibri"/>
          <w:b w:val="1"/>
          <w:bCs w:val="1"/>
          <w:sz w:val="28"/>
          <w:szCs w:val="28"/>
          <w:u w:val="single"/>
          <w:rtl w:val="0"/>
          <w:lang w:val="en-US"/>
        </w:rPr>
        <w:t>CARE Egypt Foundation</w:t>
      </w:r>
      <w:r>
        <w:rPr>
          <w:rFonts w:ascii="Calibri" w:hAnsi="Calibri"/>
          <w:b w:val="1"/>
          <w:bCs w:val="1"/>
          <w:sz w:val="28"/>
          <w:szCs w:val="28"/>
          <w:u w:val="single"/>
          <w:rtl w:val="0"/>
          <w:lang w:val="en-US"/>
        </w:rPr>
        <w:t xml:space="preserve"> (CEF)</w:t>
      </w:r>
      <w:r>
        <w:rPr>
          <w:rFonts w:ascii="Calibri" w:hAnsi="Calibri"/>
          <w:b w:val="1"/>
          <w:bCs w:val="1"/>
          <w:sz w:val="28"/>
          <w:szCs w:val="28"/>
          <w:u w:val="single"/>
          <w:rtl w:val="0"/>
          <w:lang w:val="en-US"/>
        </w:rPr>
        <w:t>:</w:t>
      </w:r>
    </w:p>
    <w:p>
      <w:pPr>
        <w:pStyle w:val="Body"/>
        <w:spacing w:after="160"/>
        <w:rPr>
          <w:rFonts w:ascii="Calibri" w:cs="Calibri" w:hAnsi="Calibri" w:eastAsia="Calibri"/>
          <w:sz w:val="24"/>
          <w:szCs w:val="24"/>
        </w:rPr>
      </w:pPr>
      <w:bookmarkStart w:name="_Hlk90811476" w:id="1"/>
      <w:r>
        <w:rPr>
          <w:rFonts w:ascii="Calibri" w:hAnsi="Calibri"/>
          <w:sz w:val="24"/>
          <w:szCs w:val="24"/>
          <w:rtl w:val="0"/>
          <w:lang w:val="en-US"/>
        </w:rPr>
        <w:t xml:space="preserve">Care </w:t>
      </w:r>
      <w:r>
        <w:rPr>
          <w:rFonts w:ascii="Calibri" w:hAnsi="Calibri"/>
          <w:sz w:val="24"/>
          <w:szCs w:val="24"/>
          <w:rtl w:val="0"/>
          <w:lang w:val="en-US"/>
        </w:rPr>
        <w:t>Egypt</w:t>
      </w:r>
      <w:r>
        <w:rPr>
          <w:rFonts w:ascii="Calibri" w:hAnsi="Calibri"/>
          <w:sz w:val="24"/>
          <w:szCs w:val="24"/>
          <w:rtl w:val="0"/>
          <w:lang w:val="en-US"/>
        </w:rPr>
        <w:t xml:space="preserve"> Foundation for Development is a civil institution registered in the Central Administration of Associations at the Ministry of Social Solidarity with the number </w:t>
      </w:r>
      <w:r>
        <w:rPr>
          <w:rFonts w:ascii="Calibri" w:hAnsi="Calibri" w:hint="default"/>
          <w:sz w:val="24"/>
          <w:szCs w:val="24"/>
          <w:rtl w:val="0"/>
          <w:lang w:val="en-US"/>
        </w:rPr>
        <w:t>“</w:t>
      </w:r>
      <w:r>
        <w:rPr>
          <w:rFonts w:ascii="Calibri" w:hAnsi="Calibri"/>
          <w:sz w:val="24"/>
          <w:szCs w:val="24"/>
          <w:rtl w:val="0"/>
          <w:lang w:val="en-US"/>
        </w:rPr>
        <w:t>833 for the year 2018</w:t>
      </w:r>
      <w:r>
        <w:rPr>
          <w:rFonts w:ascii="Calibri" w:hAnsi="Calibri" w:hint="default"/>
          <w:sz w:val="24"/>
          <w:szCs w:val="24"/>
          <w:rtl w:val="0"/>
          <w:lang w:val="en-US"/>
        </w:rPr>
        <w:t xml:space="preserve">” </w:t>
      </w:r>
      <w:r>
        <w:rPr>
          <w:rFonts w:ascii="Calibri" w:hAnsi="Calibri"/>
          <w:sz w:val="24"/>
          <w:szCs w:val="24"/>
          <w:rtl w:val="0"/>
          <w:lang w:val="en-US"/>
        </w:rPr>
        <w:t xml:space="preserve">and its address is </w:t>
      </w:r>
      <w:r>
        <w:rPr>
          <w:rFonts w:ascii="Calibri" w:hAnsi="Calibri"/>
          <w:sz w:val="24"/>
          <w:szCs w:val="24"/>
          <w:shd w:val="clear" w:color="auto" w:fill="ffffff"/>
          <w:rtl w:val="0"/>
          <w:lang w:val="en-US"/>
        </w:rPr>
        <w:t xml:space="preserve">25 Asmaa Fahmy Street - Fifth Floor ( Plot No. 1 - Square Y ) </w:t>
      </w:r>
      <w:r>
        <w:rPr>
          <w:rStyle w:val="Hyperlink.0"/>
          <w:rFonts w:ascii="Calibri" w:cs="Calibri" w:hAnsi="Calibri" w:eastAsia="Calibri"/>
          <w:sz w:val="24"/>
          <w:szCs w:val="24"/>
        </w:rPr>
        <w:fldChar w:fldCharType="begin" w:fldLock="0"/>
      </w:r>
      <w:r>
        <w:rPr>
          <w:rStyle w:val="Hyperlink.0"/>
          <w:rFonts w:ascii="Calibri" w:cs="Calibri" w:hAnsi="Calibri" w:eastAsia="Calibri"/>
          <w:sz w:val="24"/>
          <w:szCs w:val="24"/>
        </w:rPr>
        <w:instrText xml:space="preserve"> HYPERLINK "https://eur01.safelinks.protection.outlook.com/?url=https%253A%252F%252Fwww.bing.com%252Fmaps%253F%2526ty%253D18%2526q%253DQesm%2525201st%252520Nasser%252520City%25252C%252520Cairo%25252C%252520Egypt%2526satid%253Did.sid%25253A432a45b5-5eab-ba46-5650-53b220c63f51%2526vdpid%253D7263824013959364620%2526mb%253D30.086544~31.313341~29.978529~31.435341%2526ppois%253D30.032536506652832_31.374341011047363_Qesm%2525201st%252520Nasser%252520City%25252C%252520Cairo%25252C%252520Egypt_~%2526cp%253D30.032537~31.374341%2526v%253D2%2526sV%253D1%2526FORM%253DMIRE%2526qpvt%253D%2525D9%252582%2525D8%2525B3%2525D9%252585%252B%2525D8%2525A3%2525D9%252588%2525D9%252584%252B%2525D9%252585%2525D8%2525AF%2525D9%25258A%2525D9%252586%2525D8%2525A9%252B%2525D9%252586%2525D8%2525B5%2525D8%2525B1%2525D8%2525A7%2525D9%252584%2525D9%252582%2525D8%2525A7%2525D9%252587%2525D8%2525B1%2525D8%2525A9&amp;data=04%257C01%257CRana.Dimitri%2540care.org%257C1943b043a2d44a1e9d4708d9c2dcbe84%257Ce83233b748134ff5893ff60f400bfcba%257C0%257C0%257C637755075674438593%257CUnknown%257CTWFpbGZsb3d8eyJWIjoiMC4wLjAwMDAiLCJQIjoiV2luMzIiLCJBTiI6Ik1haWwiLCJXVCI6Mn0%253D%257C3000&amp;sdata=zrh%252BE7gyx22FaGUakIvJ32SEvhs579zk2n7huFbhjto%253D&amp;reserved=0"</w:instrText>
      </w:r>
      <w:r>
        <w:rPr>
          <w:rStyle w:val="Hyperlink.0"/>
          <w:rFonts w:ascii="Calibri" w:cs="Calibri" w:hAnsi="Calibri" w:eastAsia="Calibri"/>
          <w:sz w:val="24"/>
          <w:szCs w:val="24"/>
        </w:rPr>
        <w:fldChar w:fldCharType="separate" w:fldLock="0"/>
      </w:r>
      <w:r>
        <w:rPr>
          <w:rStyle w:val="Hyperlink.0"/>
          <w:rFonts w:ascii="Calibri" w:hAnsi="Calibri"/>
          <w:sz w:val="24"/>
          <w:szCs w:val="24"/>
          <w:rtl w:val="0"/>
          <w:lang w:val="en-US"/>
        </w:rPr>
        <w:t>Qesm 1st Nasser City, Cairo, Egypt</w:t>
      </w:r>
      <w:r>
        <w:rPr>
          <w:rFonts w:ascii="Calibri" w:cs="Calibri" w:hAnsi="Calibri" w:eastAsia="Calibri"/>
          <w:sz w:val="24"/>
          <w:szCs w:val="24"/>
        </w:rPr>
        <w:fldChar w:fldCharType="end" w:fldLock="0"/>
      </w:r>
      <w:r>
        <w:rPr>
          <w:rFonts w:ascii="Calibri" w:hAnsi="Calibri"/>
          <w:sz w:val="24"/>
          <w:szCs w:val="24"/>
          <w:rtl w:val="0"/>
          <w:lang w:val="en-US"/>
        </w:rPr>
        <w:t>, and that the institution is subject to the provisions of the law regulating the practice of civil work No. 149 of 2019.</w:t>
      </w:r>
    </w:p>
    <w:p>
      <w:pPr>
        <w:pStyle w:val="Body"/>
        <w:spacing w:after="160"/>
        <w:rPr>
          <w:rFonts w:ascii="Calibri" w:cs="Calibri" w:hAnsi="Calibri" w:eastAsia="Calibri"/>
          <w:sz w:val="24"/>
          <w:szCs w:val="24"/>
        </w:rPr>
      </w:pPr>
      <w:r>
        <w:rPr>
          <w:rFonts w:ascii="Calibri" w:hAnsi="Calibri"/>
          <w:sz w:val="24"/>
          <w:szCs w:val="24"/>
          <w:rtl w:val="0"/>
          <w:lang w:val="en-US"/>
        </w:rPr>
        <w:t>CARE Egypt Foundation for Development is building on the legacy and expertise of CARE International in Egypt since 1954, by designing, implementing and managing development programs and projects aimed at helping the neediest communities in Egypt, by building strategic partnerships with the government sector, the private sector and the private sector, to help in Meeting the basic needs and improving the quality and standard of life in a sustainable manner and consistent with the culture, reality and the local and national context.</w:t>
      </w:r>
    </w:p>
    <w:p>
      <w:pPr>
        <w:pStyle w:val="Body"/>
        <w:spacing w:after="160"/>
        <w:rPr>
          <w:rFonts w:ascii="Calibri" w:cs="Calibri" w:hAnsi="Calibri" w:eastAsia="Calibri"/>
          <w:sz w:val="24"/>
          <w:szCs w:val="24"/>
        </w:rPr>
      </w:pPr>
      <w:r>
        <w:rPr>
          <w:rFonts w:ascii="Calibri" w:hAnsi="Calibri"/>
          <w:sz w:val="24"/>
          <w:szCs w:val="24"/>
          <w:rtl w:val="0"/>
          <w:lang w:val="en-US"/>
        </w:rPr>
        <w:t>The Foundation focuses its interventions and designs its programs in the areas of economic and social empowerment of Egyptian women, developing and improving the educational environment, supporting the agricultural sector, especially small farmers, improving government performance and supporting confidence-building processes among development partners through the application of tools and methodologies for governance and social accountability, through investing energies and ideas And adopt initiatives that are in line with the development and improvement of the economic and living conditions of these communities to deal with addressing the root causes of poverty.</w:t>
      </w:r>
    </w:p>
    <w:p>
      <w:pPr>
        <w:pStyle w:val="Body"/>
        <w:spacing w:after="160"/>
        <w:rPr>
          <w:rFonts w:ascii="Calibri" w:cs="Calibri" w:hAnsi="Calibri" w:eastAsia="Calibri"/>
          <w:sz w:val="24"/>
          <w:szCs w:val="24"/>
        </w:rPr>
      </w:pPr>
      <w:r>
        <w:rPr>
          <w:rFonts w:ascii="Calibri" w:hAnsi="Calibri"/>
          <w:sz w:val="24"/>
          <w:szCs w:val="24"/>
          <w:rtl w:val="0"/>
          <w:lang w:val="en-US"/>
        </w:rPr>
        <w:t>The Foundation is also committed to strengthening the role of the local civil society by including it as a partner in all the Foundation's projects in a manner that ensures building its capabilities and enabling it to play the developmental role required in the government's sectoral and geographical development plans and programs.</w:t>
      </w:r>
    </w:p>
    <w:p>
      <w:pPr>
        <w:pStyle w:val="Body"/>
        <w:spacing w:after="160"/>
        <w:rPr>
          <w:rFonts w:ascii="Calibri" w:cs="Calibri" w:hAnsi="Calibri" w:eastAsia="Calibri"/>
          <w:sz w:val="24"/>
          <w:szCs w:val="24"/>
        </w:rPr>
      </w:pPr>
      <w:r>
        <w:rPr>
          <w:rFonts w:ascii="Calibri" w:hAnsi="Calibri"/>
          <w:sz w:val="24"/>
          <w:szCs w:val="24"/>
          <w:rtl w:val="0"/>
          <w:lang w:val="en-US"/>
        </w:rPr>
        <w:t>The Foundation works on extracting the most important international experiences in all areas of development, and presenting them in the local and national contexts, in addition to working to shed light and disseminate local experiences at the global level, in order to benefit from global experiences and present Egyptian development models to interested and actors at the global level.</w:t>
      </w:r>
      <w:bookmarkEnd w:id="1"/>
    </w:p>
    <w:p>
      <w:pPr>
        <w:pStyle w:val="Body"/>
        <w:rPr>
          <w:rFonts w:ascii="Calibri" w:cs="Calibri" w:hAnsi="Calibri" w:eastAsia="Calibri"/>
          <w:b w:val="1"/>
          <w:bCs w:val="1"/>
          <w:sz w:val="28"/>
          <w:szCs w:val="28"/>
          <w:u w:val="single"/>
        </w:rPr>
      </w:pPr>
    </w:p>
    <w:p>
      <w:pPr>
        <w:pStyle w:val="Body"/>
        <w:rPr>
          <w:rStyle w:val="None"/>
          <w:rFonts w:ascii="Calibri" w:cs="Calibri" w:hAnsi="Calibri" w:eastAsia="Calibri"/>
          <w:b w:val="1"/>
          <w:bCs w:val="1"/>
          <w:sz w:val="28"/>
          <w:szCs w:val="28"/>
          <w:u w:val="single"/>
        </w:rPr>
      </w:pPr>
      <w:r>
        <w:rPr>
          <w:rStyle w:val="None"/>
          <w:rFonts w:ascii="Calibri" w:hAnsi="Calibri"/>
          <w:b w:val="1"/>
          <w:bCs w:val="1"/>
          <w:sz w:val="28"/>
          <w:szCs w:val="28"/>
          <w:u w:val="single"/>
          <w:rtl w:val="0"/>
          <w:lang w:val="en-US"/>
        </w:rPr>
        <w:t>Women</w:t>
      </w:r>
      <w:r>
        <w:rPr>
          <w:rStyle w:val="None"/>
          <w:rFonts w:ascii="Calibri" w:hAnsi="Calibri" w:hint="default"/>
          <w:b w:val="1"/>
          <w:bCs w:val="1"/>
          <w:sz w:val="28"/>
          <w:szCs w:val="28"/>
          <w:u w:val="single"/>
          <w:rtl w:val="0"/>
          <w:lang w:val="en-US"/>
        </w:rPr>
        <w:t>’</w:t>
      </w:r>
      <w:r>
        <w:rPr>
          <w:rStyle w:val="None"/>
          <w:rFonts w:ascii="Calibri" w:hAnsi="Calibri"/>
          <w:b w:val="1"/>
          <w:bCs w:val="1"/>
          <w:sz w:val="28"/>
          <w:szCs w:val="28"/>
          <w:u w:val="single"/>
          <w:rtl w:val="0"/>
          <w:lang w:val="en-US"/>
        </w:rPr>
        <w:t>s Rights Program</w:t>
      </w:r>
    </w:p>
    <w:p>
      <w:pPr>
        <w:pStyle w:val="Body"/>
        <w:rPr>
          <w:rFonts w:ascii="Calibri" w:cs="Calibri" w:hAnsi="Calibri" w:eastAsia="Calibri"/>
          <w:sz w:val="24"/>
          <w:szCs w:val="24"/>
        </w:rPr>
      </w:pPr>
      <w:r>
        <w:rPr>
          <w:rFonts w:ascii="Calibri" w:hAnsi="Calibri"/>
          <w:sz w:val="24"/>
          <w:szCs w:val="24"/>
          <w:rtl w:val="0"/>
          <w:lang w:val="en-US"/>
        </w:rPr>
        <w:t>The Women</w:t>
      </w:r>
      <w:r>
        <w:rPr>
          <w:rFonts w:ascii="Calibri" w:hAnsi="Calibri" w:hint="default"/>
          <w:sz w:val="24"/>
          <w:szCs w:val="24"/>
          <w:rtl w:val="0"/>
          <w:lang w:val="en-US"/>
        </w:rPr>
        <w:t>’</w:t>
      </w:r>
      <w:r>
        <w:rPr>
          <w:rFonts w:ascii="Calibri" w:hAnsi="Calibri"/>
          <w:sz w:val="24"/>
          <w:szCs w:val="24"/>
          <w:rtl w:val="0"/>
          <w:lang w:val="en-US"/>
        </w:rPr>
        <w:t>s Rights (WR) Program is designed to empower poor and marginalized women in Egypt who suffer from rights</w:t>
      </w:r>
      <w:r>
        <w:rPr>
          <w:rFonts w:ascii="Calibri" w:hAnsi="Calibri" w:hint="default"/>
          <w:sz w:val="24"/>
          <w:szCs w:val="24"/>
          <w:rtl w:val="0"/>
          <w:lang w:val="en-US"/>
        </w:rPr>
        <w:t xml:space="preserve">’ </w:t>
      </w:r>
      <w:r>
        <w:rPr>
          <w:rFonts w:ascii="Calibri" w:hAnsi="Calibri"/>
          <w:sz w:val="24"/>
          <w:szCs w:val="24"/>
          <w:rtl w:val="0"/>
          <w:lang w:val="en-US"/>
        </w:rPr>
        <w:t>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w:t>
      </w:r>
      <w:r>
        <w:rPr>
          <w:rFonts w:ascii="Calibri" w:hAnsi="Calibri" w:hint="default"/>
          <w:sz w:val="24"/>
          <w:szCs w:val="24"/>
          <w:rtl w:val="0"/>
          <w:lang w:val="en-US"/>
        </w:rPr>
        <w:t>’</w:t>
      </w:r>
      <w:r>
        <w:rPr>
          <w:rFonts w:ascii="Calibri" w:hAnsi="Calibri"/>
          <w:sz w:val="24"/>
          <w:szCs w:val="24"/>
          <w:rtl w:val="0"/>
          <w:lang w:val="en-US"/>
        </w:rPr>
        <w:t>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program has three themes, which are:</w:t>
      </w:r>
    </w:p>
    <w:p>
      <w:pPr>
        <w:pStyle w:val="Body"/>
        <w:rPr>
          <w:rFonts w:ascii="Calibri" w:cs="Calibri" w:hAnsi="Calibri" w:eastAsia="Calibri"/>
          <w:sz w:val="24"/>
          <w:szCs w:val="24"/>
        </w:rPr>
      </w:pPr>
      <w:r>
        <w:rPr>
          <w:rFonts w:ascii="Calibri" w:hAnsi="Calibri"/>
          <w:sz w:val="24"/>
          <w:szCs w:val="24"/>
          <w:rtl w:val="0"/>
          <w:lang w:val="en-US"/>
        </w:rPr>
        <w:t>1. Tackling Gender-based Violence (GBV).</w:t>
      </w:r>
    </w:p>
    <w:p>
      <w:pPr>
        <w:pStyle w:val="Body"/>
        <w:rPr>
          <w:rFonts w:ascii="Calibri" w:cs="Calibri" w:hAnsi="Calibri" w:eastAsia="Calibri"/>
          <w:sz w:val="24"/>
          <w:szCs w:val="24"/>
        </w:rPr>
      </w:pPr>
      <w:r>
        <w:rPr>
          <w:rFonts w:ascii="Calibri" w:hAnsi="Calibri"/>
          <w:sz w:val="24"/>
          <w:szCs w:val="24"/>
          <w:rtl w:val="0"/>
          <w:lang w:val="en-US"/>
        </w:rPr>
        <w:t>2. Women</w:t>
      </w:r>
      <w:r>
        <w:rPr>
          <w:rFonts w:ascii="Calibri" w:hAnsi="Calibri" w:hint="default"/>
          <w:sz w:val="24"/>
          <w:szCs w:val="24"/>
          <w:rtl w:val="0"/>
          <w:lang w:val="en-US"/>
        </w:rPr>
        <w:t>’</w:t>
      </w:r>
      <w:r>
        <w:rPr>
          <w:rFonts w:ascii="Calibri" w:hAnsi="Calibri"/>
          <w:sz w:val="24"/>
          <w:szCs w:val="24"/>
          <w:rtl w:val="0"/>
          <w:lang w:val="en-US"/>
        </w:rPr>
        <w:t>s Social and Economic Empowerment.</w:t>
      </w:r>
    </w:p>
    <w:p>
      <w:pPr>
        <w:pStyle w:val="Body"/>
        <w:rPr>
          <w:rFonts w:ascii="Calibri" w:cs="Calibri" w:hAnsi="Calibri" w:eastAsia="Calibri"/>
          <w:sz w:val="24"/>
          <w:szCs w:val="24"/>
        </w:rPr>
      </w:pPr>
      <w:r>
        <w:rPr>
          <w:rFonts w:ascii="Calibri" w:hAnsi="Calibri"/>
          <w:sz w:val="24"/>
          <w:szCs w:val="24"/>
          <w:rtl w:val="0"/>
          <w:lang w:val="en-US"/>
        </w:rPr>
        <w:t>3. Engaging Men and Boys (EMB).</w:t>
      </w:r>
    </w:p>
    <w:p>
      <w:pPr>
        <w:keepNext w:val="0"/>
        <w:keepLines w:val="0"/>
        <w:pageBreakBefore w:val="0"/>
        <w:widowControl w:val="1"/>
        <w:shd w:val="clear" w:color="auto" w:fill="auto"/>
        <w:suppressAutoHyphens w:val="0"/>
        <w:bidi w:val="0"/>
        <w:spacing w:before="0" w:after="16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16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rtl w:val="0"/>
          <w:lang w:val="en-US"/>
          <w14:textOutline>
            <w14:noFill/>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rtl w:val="0"/>
          <w:lang w:val="en-US"/>
          <w14:textOutline>
            <w14:noFill/>
          </w14:textOutline>
          <w14:textFill>
            <w14:solidFill>
              <w14:srgbClr w14:val="000000"/>
            </w14:solidFill>
          </w14:textFill>
        </w:rPr>
        <w:t xml:space="preserve">UNFPA Project: </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 xml:space="preserve">Comprehensive </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A</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 xml:space="preserve">pproach to </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E</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 xml:space="preserve">liminate </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H</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 xml:space="preserve">armful </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P</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noFill/>
          </w14:textOutline>
          <w14:textFill>
            <w14:solidFill>
              <w14:srgbClr w14:val="000000"/>
            </w14:solidFill>
          </w14:textFill>
        </w:rPr>
        <w:t>ractices in Upper Egypt</w:t>
      </w:r>
    </w:p>
    <w:p>
      <w:pPr>
        <w:pStyle w:val="Body"/>
        <w:rPr>
          <w:rStyle w:val="None"/>
          <w:rFonts w:ascii="Calibri" w:cs="Calibri" w:hAnsi="Calibri" w:eastAsia="Calibri"/>
          <w:sz w:val="22"/>
          <w:szCs w:val="22"/>
        </w:rPr>
      </w:pPr>
      <w:r>
        <w:rPr>
          <w:rStyle w:val="None"/>
          <w:rFonts w:ascii="Calibri" w:hAnsi="Calibri"/>
          <w:sz w:val="22"/>
          <w:szCs w:val="22"/>
          <w:rtl w:val="0"/>
          <w:lang w:val="en-US"/>
        </w:rPr>
        <w:t>The Women</w:t>
      </w:r>
      <w:r>
        <w:rPr>
          <w:rStyle w:val="None"/>
          <w:rFonts w:ascii="Calibri" w:hAnsi="Calibri" w:hint="default"/>
          <w:sz w:val="22"/>
          <w:szCs w:val="22"/>
          <w:rtl w:val="0"/>
          <w:lang w:val="en-US"/>
        </w:rPr>
        <w:t>’</w:t>
      </w:r>
      <w:r>
        <w:rPr>
          <w:rStyle w:val="None"/>
          <w:rFonts w:ascii="Calibri" w:hAnsi="Calibri"/>
          <w:sz w:val="22"/>
          <w:szCs w:val="22"/>
          <w:rtl w:val="0"/>
          <w:lang w:val="en-US"/>
        </w:rPr>
        <w:t>s Rights Program is designed to empower poor and marginalized women in Egypt who suffer from rights</w:t>
      </w:r>
      <w:r>
        <w:rPr>
          <w:rStyle w:val="None"/>
          <w:rFonts w:ascii="Calibri" w:hAnsi="Calibri" w:hint="default"/>
          <w:sz w:val="22"/>
          <w:szCs w:val="22"/>
          <w:rtl w:val="0"/>
          <w:lang w:val="en-US"/>
        </w:rPr>
        <w:t xml:space="preserve">’ </w:t>
      </w:r>
      <w:r>
        <w:rPr>
          <w:rStyle w:val="None"/>
          <w:rFonts w:ascii="Calibri" w:hAnsi="Calibri"/>
          <w:sz w:val="22"/>
          <w:szCs w:val="22"/>
          <w:rtl w:val="0"/>
          <w:lang w:val="en-US"/>
        </w:rPr>
        <w:t>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pPr>
        <w:pStyle w:val="Body"/>
        <w:rPr>
          <w:rFonts w:ascii="Calibri" w:cs="Calibri" w:hAnsi="Calibri" w:eastAsia="Calibri"/>
        </w:rPr>
      </w:pPr>
    </w:p>
    <w:p>
      <w:pPr>
        <w:pStyle w:val="Body"/>
        <w:tabs>
          <w:tab w:val="left" w:pos="360"/>
        </w:tabs>
        <w:rPr>
          <w:rStyle w:val="None"/>
          <w:rFonts w:ascii="Calibri" w:cs="Calibri" w:hAnsi="Calibri" w:eastAsia="Calibri"/>
          <w:sz w:val="22"/>
          <w:szCs w:val="22"/>
        </w:rPr>
      </w:pPr>
      <w:r>
        <w:rPr>
          <w:rStyle w:val="None"/>
          <w:rFonts w:ascii="Calibri" w:hAnsi="Calibri"/>
          <w:sz w:val="22"/>
          <w:szCs w:val="22"/>
          <w:rtl w:val="0"/>
          <w:lang w:val="en-US"/>
        </w:rPr>
        <w:t>One of the main issues women face as gender-based violence is domestic violence, however, harmful practices still widely prevail within the society</w:t>
      </w:r>
      <w:r>
        <w:rPr>
          <w:rStyle w:val="None"/>
          <w:rFonts w:ascii="Calibri" w:hAnsi="Calibri" w:hint="default"/>
          <w:sz w:val="22"/>
          <w:szCs w:val="22"/>
          <w:rtl w:val="0"/>
          <w:lang w:val="en-US"/>
        </w:rPr>
        <w:t>’</w:t>
      </w:r>
      <w:r>
        <w:rPr>
          <w:rStyle w:val="None"/>
          <w:rFonts w:ascii="Calibri" w:hAnsi="Calibri"/>
          <w:sz w:val="22"/>
          <w:szCs w:val="22"/>
          <w:rtl w:val="0"/>
          <w:lang w:val="en-US"/>
        </w:rPr>
        <w:t xml:space="preserve">s traditions. Female Genital Mutilation (FGM) and early marriage practices/crimes. </w:t>
      </w:r>
    </w:p>
    <w:p>
      <w:pPr>
        <w:pStyle w:val="Body"/>
        <w:tabs>
          <w:tab w:val="left" w:pos="360"/>
        </w:tabs>
        <w:rPr>
          <w:rFonts w:ascii="Calibri" w:cs="Calibri" w:hAnsi="Calibri" w:eastAsia="Calibri"/>
          <w:b w:val="1"/>
          <w:bCs w:val="1"/>
        </w:rPr>
      </w:pPr>
    </w:p>
    <w:p>
      <w:pPr>
        <w:pStyle w:val="Body"/>
        <w:rPr>
          <w:rStyle w:val="None"/>
          <w:rFonts w:ascii="Calibri" w:cs="Calibri" w:hAnsi="Calibri" w:eastAsia="Calibri"/>
          <w:sz w:val="22"/>
          <w:szCs w:val="22"/>
        </w:rPr>
      </w:pPr>
      <w:r>
        <w:rPr>
          <w:rStyle w:val="None"/>
          <w:rFonts w:ascii="Calibri" w:hAnsi="Calibri"/>
          <w:sz w:val="22"/>
          <w:szCs w:val="22"/>
          <w:rtl w:val="0"/>
          <w:lang w:val="en-US"/>
        </w:rPr>
        <w:t xml:space="preserve">CARE Egypt has been selected by UNFPA to implement a project addressing Gender Based Violence against women in Upper Egypt . This project works towards ending FGM and early marriage, and supporting survivors who experienced any types of violence, exploitation, or abuse in the areas of Assiut, Sohag, Menya and Beni Suef. </w:t>
      </w:r>
    </w:p>
    <w:p>
      <w:pPr>
        <w:pStyle w:val="Body"/>
        <w:rPr>
          <w:rFonts w:ascii="Calibri" w:cs="Calibri" w:hAnsi="Calibri" w:eastAsia="Calibri"/>
        </w:rPr>
      </w:pPr>
    </w:p>
    <w:p>
      <w:pPr>
        <w:pStyle w:val="Body"/>
        <w:rPr>
          <w:rStyle w:val="None"/>
          <w:rFonts w:ascii="Calibri" w:cs="Calibri" w:hAnsi="Calibri" w:eastAsia="Calibri"/>
          <w:sz w:val="22"/>
          <w:szCs w:val="22"/>
        </w:rPr>
      </w:pPr>
      <w:r>
        <w:rPr>
          <w:rStyle w:val="None"/>
          <w:rFonts w:ascii="Calibri" w:hAnsi="Calibri"/>
          <w:sz w:val="22"/>
          <w:szCs w:val="22"/>
          <w:rtl w:val="0"/>
          <w:lang w:val="en-US"/>
        </w:rPr>
        <w:t>The project will contribute to the long-term impact of</w:t>
      </w:r>
      <w:r>
        <w:rPr>
          <w:rStyle w:val="None"/>
          <w:rFonts w:ascii="Calibri" w:hAnsi="Calibri" w:hint="default"/>
          <w:sz w:val="22"/>
          <w:szCs w:val="22"/>
          <w:rtl w:val="0"/>
          <w:lang w:val="en-US"/>
        </w:rPr>
        <w:t> </w:t>
      </w:r>
      <w:r>
        <w:rPr>
          <w:rStyle w:val="None"/>
          <w:rFonts w:ascii="Calibri" w:hAnsi="Calibri"/>
          <w:sz w:val="22"/>
          <w:szCs w:val="22"/>
          <w:rtl w:val="0"/>
          <w:lang w:val="en-US"/>
        </w:rPr>
        <w:t>''women and girls in target communities fully enjoy their lives free of the risk of FGM and early marriage</w:t>
      </w:r>
      <w:r>
        <w:rPr>
          <w:rStyle w:val="None"/>
          <w:rFonts w:ascii="Calibri" w:hAnsi="Calibri" w:hint="default"/>
          <w:sz w:val="22"/>
          <w:szCs w:val="22"/>
          <w:rtl w:val="0"/>
          <w:lang w:val="en-US"/>
        </w:rPr>
        <w:t>’’</w:t>
      </w:r>
      <w:r>
        <w:rPr>
          <w:rStyle w:val="None"/>
          <w:rFonts w:ascii="Calibri" w:hAnsi="Calibri"/>
          <w:b w:val="1"/>
          <w:bCs w:val="1"/>
          <w:sz w:val="22"/>
          <w:szCs w:val="22"/>
          <w:rtl w:val="0"/>
          <w:lang w:val="en-US"/>
        </w:rPr>
        <w:t xml:space="preserve">. </w:t>
      </w:r>
      <w:r>
        <w:rPr>
          <w:rStyle w:val="None"/>
          <w:rFonts w:ascii="Calibri" w:hAnsi="Calibri"/>
          <w:sz w:val="22"/>
          <w:szCs w:val="22"/>
          <w:rtl w:val="0"/>
          <w:lang w:val="en-US"/>
        </w:rPr>
        <w:t>It seeks to address the root causes of FGM and early marriage, develop a set of interventions targeting various stakeholders.</w:t>
      </w:r>
      <w:r>
        <w:rPr>
          <w:rStyle w:val="None"/>
          <w:rFonts w:ascii="Calibri" w:hAnsi="Calibri" w:hint="default"/>
          <w:sz w:val="22"/>
          <w:szCs w:val="22"/>
          <w:rtl w:val="0"/>
          <w:lang w:val="en-US"/>
        </w:rPr>
        <w:t> </w:t>
      </w:r>
      <w:r>
        <w:rPr>
          <w:rStyle w:val="None"/>
          <w:rFonts w:ascii="Calibri" w:hAnsi="Calibri"/>
          <w:sz w:val="22"/>
          <w:szCs w:val="22"/>
          <w:rtl w:val="0"/>
          <w:lang w:val="en-US"/>
        </w:rPr>
        <w:t>These interventions aim to raise community awareness on reproductive health and girls</w:t>
      </w:r>
      <w:r>
        <w:rPr>
          <w:rStyle w:val="None"/>
          <w:rFonts w:ascii="Calibri" w:hAnsi="Calibri" w:hint="default"/>
          <w:sz w:val="22"/>
          <w:szCs w:val="22"/>
          <w:rtl w:val="0"/>
          <w:lang w:val="en-US"/>
        </w:rPr>
        <w:t xml:space="preserve">’ </w:t>
      </w:r>
      <w:r>
        <w:rPr>
          <w:rStyle w:val="None"/>
          <w:rFonts w:ascii="Calibri" w:hAnsi="Calibri"/>
          <w:sz w:val="22"/>
          <w:szCs w:val="22"/>
          <w:rtl w:val="0"/>
          <w:lang w:val="en-US"/>
        </w:rPr>
        <w:t>education, actively engage men and boys in the discussion against early marriage, equip a cadre of local volunteers with the knowledge and skills needed to actively participate in the efforts to reduce the prevalence of harm practices and finally, networking all efforts in organized advocacy campaigns capable to achieve more gains that give women and girls a safe environment free from harmful practices in the targeted governorates.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0"/>
          <w:szCs w:val="20"/>
          <w:u w:val="singl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Objective of the Assignment: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purpose of this terms of reference is to hire a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digital marketing agency</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with strong experience in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social impact campaigns to support the project</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16 Days of Activism Against Gender-Based Violence campaign through illustration, graphic design, media buying and social media moderation.</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0"/>
          <w:szCs w:val="20"/>
          <w:u w:val="singl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0"/>
          <w:szCs w:val="20"/>
          <w:u w:val="singl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Scope of Work and Deliverables:</w:t>
      </w:r>
    </w:p>
    <w:p>
      <w:pPr>
        <w:pStyle w:val="Default"/>
        <w:bidi w:val="0"/>
        <w:spacing w:before="0" w:after="120" w:line="240" w:lineRule="auto"/>
        <w:ind w:left="0" w:right="0" w:firstLine="0"/>
        <w:jc w:val="both"/>
        <w:rPr>
          <w:rStyle w:val="None"/>
          <w:rFonts w:ascii="Calibri" w:cs="Calibri" w:hAnsi="Calibri" w:eastAsia="Calibri"/>
          <w:sz w:val="24"/>
          <w:szCs w:val="24"/>
          <w:u w:color="000000"/>
          <w:rtl w:val="0"/>
          <w:lang w:val="en-US"/>
        </w:rPr>
      </w:pPr>
      <w:r>
        <w:rPr>
          <w:rStyle w:val="None"/>
          <w:rFonts w:ascii="Calibri" w:hAnsi="Calibri"/>
          <w:sz w:val="24"/>
          <w:szCs w:val="24"/>
          <w:u w:color="000000"/>
          <w:rtl w:val="0"/>
          <w:lang w:val="en-US"/>
        </w:rPr>
        <w:t xml:space="preserve">The </w:t>
      </w:r>
      <w:r>
        <w:rPr>
          <w:rStyle w:val="None"/>
          <w:rFonts w:ascii="Calibri" w:hAnsi="Calibri"/>
          <w:sz w:val="24"/>
          <w:szCs w:val="24"/>
          <w:u w:color="000000"/>
          <w:rtl w:val="0"/>
          <w:lang w:val="en-US"/>
        </w:rPr>
        <w:t xml:space="preserve">agency </w:t>
      </w:r>
      <w:r>
        <w:rPr>
          <w:rStyle w:val="None"/>
          <w:rFonts w:ascii="Calibri" w:hAnsi="Calibri"/>
          <w:sz w:val="24"/>
          <w:szCs w:val="24"/>
          <w:u w:color="000000"/>
          <w:rtl w:val="0"/>
          <w:lang w:val="en-US"/>
        </w:rPr>
        <w:t>is expected to:</w:t>
      </w:r>
    </w:p>
    <w:p>
      <w:pPr>
        <w:pStyle w:val="Default"/>
        <w:widowControl w:val="0"/>
        <w:numPr>
          <w:ilvl w:val="0"/>
          <w:numId w:val="2"/>
        </w:numPr>
        <w:spacing w:before="0" w:line="240" w:lineRule="auto"/>
        <w:jc w:val="left"/>
        <w:rPr>
          <w:rFonts w:ascii="Calibri" w:hAnsi="Calibri"/>
          <w:u w:color="000000"/>
          <w:lang w:val="en-US"/>
        </w:rPr>
      </w:pPr>
      <w:r>
        <w:rPr>
          <w:rFonts w:ascii="Calibri" w:hAnsi="Calibri"/>
          <w:u w:color="000000"/>
          <w:rtl w:val="0"/>
          <w:lang w:val="en-US"/>
        </w:rPr>
        <w:t>Create 8-10 visuals including custom illustration and design.</w:t>
      </w:r>
    </w:p>
    <w:p>
      <w:pPr>
        <w:pStyle w:val="Default"/>
        <w:widowControl w:val="0"/>
        <w:numPr>
          <w:ilvl w:val="0"/>
          <w:numId w:val="2"/>
        </w:numPr>
        <w:spacing w:before="0" w:line="240" w:lineRule="auto"/>
        <w:jc w:val="left"/>
        <w:rPr>
          <w:rFonts w:ascii="Calibri" w:hAnsi="Calibri"/>
          <w:u w:color="000000"/>
          <w:lang w:val="en-US"/>
        </w:rPr>
      </w:pPr>
      <w:r>
        <w:rPr>
          <w:rFonts w:ascii="Calibri" w:hAnsi="Calibri"/>
          <w:u w:color="000000"/>
          <w:rtl w:val="0"/>
          <w:lang w:val="en-US"/>
        </w:rPr>
        <w:t>Send us options for different illustrator portfolios for us to choose from or accept our recommendations to outsource.</w:t>
      </w:r>
    </w:p>
    <w:p>
      <w:pPr>
        <w:pStyle w:val="Default"/>
        <w:widowControl w:val="0"/>
        <w:numPr>
          <w:ilvl w:val="0"/>
          <w:numId w:val="2"/>
        </w:numPr>
        <w:spacing w:before="0" w:line="240" w:lineRule="auto"/>
        <w:jc w:val="left"/>
        <w:rPr>
          <w:rFonts w:ascii="Calibri" w:hAnsi="Calibri"/>
          <w:u w:color="000000"/>
          <w:lang w:val="en-US"/>
        </w:rPr>
      </w:pPr>
      <w:r>
        <w:rPr>
          <w:rFonts w:ascii="Calibri" w:hAnsi="Calibri"/>
          <w:u w:color="000000"/>
          <w:rtl w:val="0"/>
          <w:lang w:val="en-US"/>
        </w:rPr>
        <w:t>A</w:t>
      </w:r>
      <w:r>
        <w:rPr>
          <w:rFonts w:ascii="Calibri" w:hAnsi="Calibri"/>
          <w:u w:color="000000"/>
          <w:rtl w:val="0"/>
          <w:lang w:val="en-US"/>
        </w:rPr>
        <w:t>ccept any comments</w:t>
      </w:r>
      <w:r>
        <w:rPr>
          <w:rFonts w:ascii="Calibri" w:hAnsi="Calibri"/>
          <w:u w:color="000000"/>
          <w:rtl w:val="0"/>
          <w:lang w:val="en-US"/>
        </w:rPr>
        <w:t xml:space="preserve"> and feedback</w:t>
      </w:r>
      <w:r>
        <w:rPr>
          <w:rFonts w:ascii="Calibri" w:hAnsi="Calibri"/>
          <w:u w:color="000000"/>
          <w:rtl w:val="0"/>
          <w:lang w:val="en-US"/>
        </w:rPr>
        <w:t xml:space="preserve"> from the communication team and project manager regarding the final version of</w:t>
      </w:r>
      <w:r>
        <w:rPr>
          <w:rFonts w:ascii="Calibri" w:hAnsi="Calibri"/>
          <w:u w:color="000000"/>
          <w:rtl w:val="0"/>
          <w:lang w:val="en-US"/>
        </w:rPr>
        <w:t xml:space="preserve"> posts</w:t>
      </w:r>
      <w:r>
        <w:rPr>
          <w:rFonts w:ascii="Calibri" w:hAnsi="Calibri"/>
          <w:u w:color="000000"/>
          <w:rtl w:val="0"/>
          <w:lang w:val="en-US"/>
        </w:rPr>
        <w:t>.</w:t>
      </w:r>
    </w:p>
    <w:p>
      <w:pPr>
        <w:pStyle w:val="Default"/>
        <w:widowControl w:val="0"/>
        <w:numPr>
          <w:ilvl w:val="0"/>
          <w:numId w:val="2"/>
        </w:numPr>
        <w:spacing w:before="0" w:line="240" w:lineRule="auto"/>
        <w:jc w:val="left"/>
        <w:rPr>
          <w:rFonts w:ascii="Calibri" w:hAnsi="Calibri"/>
          <w:u w:color="000000"/>
          <w:lang w:val="en-US"/>
        </w:rPr>
      </w:pPr>
      <w:r>
        <w:rPr>
          <w:rFonts w:ascii="Calibri" w:hAnsi="Calibri"/>
          <w:u w:color="000000"/>
          <w:rtl w:val="0"/>
          <w:lang w:val="en-US"/>
        </w:rPr>
        <w:t>Media buying for 10 posts across Facebook and Instagram. (Budget for Ad spending will be given) with target audience across the country, especially in Upper Egypt and a wide demographic, men and women or different age sectors.</w:t>
      </w:r>
    </w:p>
    <w:p>
      <w:pPr>
        <w:pStyle w:val="Default"/>
        <w:widowControl w:val="0"/>
        <w:numPr>
          <w:ilvl w:val="0"/>
          <w:numId w:val="2"/>
        </w:numPr>
        <w:spacing w:before="0" w:line="240" w:lineRule="auto"/>
        <w:jc w:val="left"/>
        <w:rPr>
          <w:rFonts w:ascii="Calibri" w:hAnsi="Calibri"/>
          <w:u w:color="000000"/>
          <w:lang w:val="en-US"/>
        </w:rPr>
      </w:pPr>
      <w:r>
        <w:rPr>
          <w:rFonts w:ascii="Calibri" w:hAnsi="Calibri"/>
          <w:u w:color="000000"/>
          <w:rtl w:val="0"/>
          <w:lang w:val="en-US"/>
        </w:rPr>
        <w:t xml:space="preserve">Engagement on each post to reach minimum </w:t>
      </w:r>
    </w:p>
    <w:p>
      <w:pPr>
        <w:pStyle w:val="Default"/>
        <w:widowControl w:val="0"/>
        <w:numPr>
          <w:ilvl w:val="0"/>
          <w:numId w:val="2"/>
        </w:numPr>
        <w:spacing w:before="0" w:line="240" w:lineRule="auto"/>
        <w:jc w:val="left"/>
        <w:rPr>
          <w:rFonts w:ascii="Calibri" w:hAnsi="Calibri"/>
          <w:u w:color="000000"/>
          <w:lang w:val="en-US"/>
        </w:rPr>
      </w:pPr>
      <w:r>
        <w:rPr>
          <w:rFonts w:ascii="Calibri" w:hAnsi="Calibri"/>
          <w:u w:color="000000"/>
          <w:rtl w:val="0"/>
          <w:lang w:val="en-US"/>
        </w:rPr>
        <w:t>Moderate social media comments/messages on the campaign for 4 hours per day across the 16 days of the campaign.</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Deliverables:</w:t>
      </w:r>
    </w:p>
    <w:p>
      <w:pPr>
        <w:pStyle w:val="Default"/>
        <w:widowControl w:val="0"/>
        <w:numPr>
          <w:ilvl w:val="0"/>
          <w:numId w:val="4"/>
        </w:numPr>
        <w:spacing w:before="0" w:line="240" w:lineRule="auto"/>
        <w:jc w:val="left"/>
        <w:rPr>
          <w:rFonts w:ascii="Calibri" w:hAnsi="Calibri"/>
          <w:u w:color="000000"/>
          <w:lang w:val="en-US"/>
        </w:rPr>
      </w:pPr>
      <w:r>
        <w:rPr>
          <w:rFonts w:ascii="Calibri" w:hAnsi="Calibri"/>
          <w:u w:color="000000"/>
          <w:rtl w:val="0"/>
          <w:lang w:val="en-US"/>
        </w:rPr>
        <w:t>8-10 visual posts.</w:t>
      </w:r>
    </w:p>
    <w:p>
      <w:pPr>
        <w:pStyle w:val="Default"/>
        <w:widowControl w:val="0"/>
        <w:numPr>
          <w:ilvl w:val="0"/>
          <w:numId w:val="4"/>
        </w:numPr>
        <w:spacing w:before="0" w:line="240" w:lineRule="auto"/>
        <w:jc w:val="left"/>
        <w:rPr>
          <w:rFonts w:ascii="Calibri" w:hAnsi="Calibri"/>
          <w:u w:color="000000"/>
          <w:lang w:val="en-US"/>
        </w:rPr>
      </w:pPr>
      <w:r>
        <w:rPr>
          <w:rFonts w:ascii="Calibri" w:hAnsi="Calibri"/>
          <w:u w:color="000000"/>
          <w:rtl w:val="0"/>
          <w:lang w:val="en-US"/>
        </w:rPr>
        <w:t>Media buying for 8-10 posts.</w:t>
      </w:r>
    </w:p>
    <w:p>
      <w:pPr>
        <w:pStyle w:val="Default"/>
        <w:widowControl w:val="0"/>
        <w:numPr>
          <w:ilvl w:val="0"/>
          <w:numId w:val="4"/>
        </w:numPr>
        <w:spacing w:before="0" w:line="240" w:lineRule="auto"/>
        <w:jc w:val="left"/>
        <w:rPr>
          <w:rFonts w:ascii="Calibri" w:hAnsi="Calibri"/>
          <w:u w:color="000000"/>
          <w:lang w:val="en-US"/>
        </w:rPr>
      </w:pPr>
      <w:r>
        <w:rPr>
          <w:rFonts w:ascii="Calibri" w:hAnsi="Calibri"/>
          <w:u w:color="000000"/>
          <w:rtl w:val="0"/>
          <w:lang w:val="en-US"/>
        </w:rPr>
        <w:t>Report for media buying outcome.</w:t>
      </w:r>
    </w:p>
    <w:p>
      <w:pPr>
        <w:pStyle w:val="Default"/>
        <w:widowControl w:val="0"/>
        <w:numPr>
          <w:ilvl w:val="0"/>
          <w:numId w:val="4"/>
        </w:numPr>
        <w:spacing w:before="0" w:line="240" w:lineRule="auto"/>
        <w:jc w:val="left"/>
        <w:rPr>
          <w:rFonts w:ascii="Calibri" w:hAnsi="Calibri"/>
          <w:u w:color="000000"/>
          <w:lang w:val="en-US"/>
        </w:rPr>
      </w:pPr>
      <w:r>
        <w:rPr>
          <w:rFonts w:ascii="Calibri" w:hAnsi="Calibri"/>
          <w:u w:color="000000"/>
          <w:rtl w:val="0"/>
          <w:lang w:val="en-US"/>
        </w:rPr>
        <w:t>Report for moderation outcome.</w:t>
      </w:r>
    </w:p>
    <w:p>
      <w:pPr>
        <w:pStyle w:val="Default"/>
        <w:widowControl w:val="0"/>
        <w:bidi w:val="0"/>
        <w:spacing w:before="0" w:line="240" w:lineRule="auto"/>
        <w:ind w:left="720" w:right="0" w:firstLine="0"/>
        <w:jc w:val="left"/>
        <w:rPr>
          <w:rFonts w:ascii="Calibri" w:cs="Calibri" w:hAnsi="Calibri" w:eastAsia="Calibri"/>
          <w:u w:color="000000"/>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Coordination and Reporting: </w:t>
      </w:r>
    </w:p>
    <w:p>
      <w:pPr>
        <w:pStyle w:val="Default"/>
        <w:bidi w:val="0"/>
        <w:spacing w:before="0" w:after="120" w:line="240" w:lineRule="auto"/>
        <w:ind w:left="0" w:right="0" w:firstLine="0"/>
        <w:jc w:val="both"/>
        <w:rPr>
          <w:rStyle w:val="None"/>
          <w:rFonts w:ascii="Calibri" w:cs="Calibri" w:hAnsi="Calibri" w:eastAsia="Calibri"/>
          <w:sz w:val="22"/>
          <w:szCs w:val="22"/>
          <w:u w:color="000000"/>
          <w:rtl w:val="0"/>
          <w:lang w:val="en-US"/>
        </w:rPr>
      </w:pPr>
      <w:r>
        <w:rPr>
          <w:rStyle w:val="None"/>
          <w:rFonts w:ascii="Calibri" w:hAnsi="Calibri"/>
          <w:sz w:val="24"/>
          <w:szCs w:val="24"/>
          <w:u w:color="000000"/>
          <w:rtl w:val="0"/>
          <w:lang w:val="en-US"/>
        </w:rPr>
        <w:t xml:space="preserve">The </w:t>
      </w:r>
      <w:r>
        <w:rPr>
          <w:rStyle w:val="None"/>
          <w:rFonts w:ascii="Calibri" w:hAnsi="Calibri"/>
          <w:sz w:val="24"/>
          <w:szCs w:val="24"/>
          <w:u w:color="000000"/>
          <w:rtl w:val="0"/>
          <w:lang w:val="en-US"/>
        </w:rPr>
        <w:t>agency</w:t>
      </w:r>
      <w:r>
        <w:rPr>
          <w:rStyle w:val="None"/>
          <w:rFonts w:ascii="Calibri" w:hAnsi="Calibri"/>
          <w:sz w:val="24"/>
          <w:szCs w:val="24"/>
          <w:u w:color="000000"/>
          <w:rtl w:val="0"/>
          <w:lang w:val="en-US"/>
        </w:rPr>
        <w:t xml:space="preserve"> will report on progress to the </w:t>
      </w:r>
      <w:r>
        <w:rPr>
          <w:rStyle w:val="None"/>
          <w:rFonts w:ascii="Calibri" w:hAnsi="Calibri"/>
          <w:sz w:val="24"/>
          <w:szCs w:val="24"/>
          <w:u w:color="000000"/>
          <w:rtl w:val="0"/>
          <w:lang w:val="en-US"/>
        </w:rPr>
        <w:t>communication team and project manager.</w:t>
      </w:r>
    </w:p>
    <w:p>
      <w:pPr>
        <w:keepNext w:val="0"/>
        <w:keepLines w:val="0"/>
        <w:pageBreakBefore w:val="0"/>
        <w:widowControl w:val="1"/>
        <w:shd w:val="clear" w:color="auto" w:fill="auto"/>
        <w:tabs>
          <w:tab w:val="left" w:pos="6349"/>
        </w:tabs>
        <w:suppressAutoHyphens w:val="0"/>
        <w:bidi w:val="0"/>
        <w:spacing w:before="0" w:after="0" w:line="240"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Consultant</w:t>
      </w:r>
      <w:r>
        <w:rPr>
          <w:rStyle w:val="None"/>
          <w:rFonts w:ascii="Calibri" w:cs="Arial Unicode MS" w:hAnsi="Calibri" w:eastAsia="Arial Unicode MS" w:hint="default"/>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s Qualifications</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and Skills</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Default"/>
        <w:widowControl w:val="0"/>
        <w:numPr>
          <w:ilvl w:val="0"/>
          <w:numId w:val="6"/>
        </w:numPr>
        <w:spacing w:before="0" w:line="240" w:lineRule="auto"/>
        <w:jc w:val="left"/>
        <w:rPr>
          <w:rFonts w:ascii="Calibri" w:hAnsi="Calibri"/>
          <w:u w:color="000000"/>
          <w:lang w:val="en-US"/>
        </w:rPr>
      </w:pPr>
      <w:r>
        <w:rPr>
          <w:rFonts w:ascii="Calibri" w:hAnsi="Calibri"/>
          <w:u w:color="000000"/>
          <w:rtl w:val="0"/>
          <w:lang w:val="en-US"/>
        </w:rPr>
        <w:t>Strong e</w:t>
      </w:r>
      <w:r>
        <w:rPr>
          <w:rFonts w:ascii="Calibri" w:hAnsi="Calibri"/>
          <w:u w:color="000000"/>
          <w:rtl w:val="0"/>
          <w:lang w:val="en-US"/>
        </w:rPr>
        <w:t>xperience in</w:t>
      </w:r>
      <w:r>
        <w:rPr>
          <w:rFonts w:ascii="Calibri" w:hAnsi="Calibri"/>
          <w:u w:color="000000"/>
          <w:rtl w:val="0"/>
          <w:lang w:val="en-US"/>
        </w:rPr>
        <w:t xml:space="preserve"> custom</w:t>
      </w:r>
      <w:r>
        <w:rPr>
          <w:rFonts w:ascii="Calibri" w:hAnsi="Calibri"/>
          <w:u w:color="000000"/>
          <w:rtl w:val="0"/>
          <w:lang w:val="en-US"/>
        </w:rPr>
        <w:t xml:space="preserve"> </w:t>
      </w:r>
      <w:r>
        <w:rPr>
          <w:rFonts w:ascii="Calibri" w:hAnsi="Calibri"/>
          <w:u w:color="000000"/>
          <w:rtl w:val="0"/>
          <w:lang w:val="en-US"/>
        </w:rPr>
        <w:t>illustration and graphic design.</w:t>
      </w:r>
      <w:r>
        <w:rPr>
          <w:rFonts w:ascii="Calibri" w:hAnsi="Calibri"/>
          <w:u w:color="000000"/>
          <w:rtl w:val="0"/>
          <w:lang w:val="en-US"/>
        </w:rPr>
        <w:t xml:space="preserve"> </w:t>
      </w:r>
    </w:p>
    <w:p>
      <w:pPr>
        <w:pStyle w:val="Default"/>
        <w:widowControl w:val="0"/>
        <w:numPr>
          <w:ilvl w:val="0"/>
          <w:numId w:val="6"/>
        </w:numPr>
        <w:spacing w:before="0" w:line="240" w:lineRule="auto"/>
        <w:jc w:val="left"/>
        <w:rPr>
          <w:rFonts w:ascii="Calibri" w:hAnsi="Calibri"/>
          <w:u w:color="000000"/>
          <w:lang w:val="en-US"/>
        </w:rPr>
      </w:pPr>
      <w:r>
        <w:rPr>
          <w:rFonts w:ascii="Calibri" w:hAnsi="Calibri"/>
          <w:u w:color="000000"/>
          <w:rtl w:val="0"/>
          <w:lang w:val="en-US"/>
        </w:rPr>
        <w:t>Strong experience in media buying for a social impact campaign.</w:t>
      </w:r>
    </w:p>
    <w:p>
      <w:pPr>
        <w:pStyle w:val="Default"/>
        <w:widowControl w:val="0"/>
        <w:numPr>
          <w:ilvl w:val="0"/>
          <w:numId w:val="6"/>
        </w:numPr>
        <w:spacing w:before="0" w:line="240" w:lineRule="auto"/>
        <w:jc w:val="left"/>
        <w:rPr>
          <w:rFonts w:ascii="Calibri" w:hAnsi="Calibri"/>
          <w:u w:color="000000"/>
          <w:lang w:val="en-US"/>
        </w:rPr>
      </w:pPr>
      <w:r>
        <w:rPr>
          <w:rFonts w:ascii="Calibri" w:hAnsi="Calibri"/>
          <w:u w:color="000000"/>
          <w:rtl w:val="0"/>
          <w:lang w:val="en-US"/>
        </w:rPr>
        <w:t>Strong experience in social media moderation for a social impact campaign.</w:t>
      </w:r>
    </w:p>
    <w:p>
      <w:pPr>
        <w:pStyle w:val="Default"/>
        <w:widowControl w:val="0"/>
        <w:numPr>
          <w:ilvl w:val="0"/>
          <w:numId w:val="6"/>
        </w:numPr>
        <w:spacing w:before="0" w:line="240" w:lineRule="auto"/>
        <w:jc w:val="left"/>
        <w:rPr>
          <w:rFonts w:ascii="Calibri" w:hAnsi="Calibri"/>
          <w:u w:color="000000"/>
          <w:lang w:val="en-US"/>
        </w:rPr>
      </w:pPr>
      <w:r>
        <w:rPr>
          <w:rFonts w:ascii="Calibri" w:hAnsi="Calibri"/>
          <w:u w:color="000000"/>
          <w:rtl w:val="0"/>
          <w:lang w:val="en-US"/>
        </w:rPr>
        <w:t>Background in developmental work and familiarity with the target audience.</w:t>
      </w:r>
    </w:p>
    <w:p>
      <w:pPr>
        <w:pStyle w:val="Default"/>
        <w:widowControl w:val="0"/>
        <w:numPr>
          <w:ilvl w:val="0"/>
          <w:numId w:val="6"/>
        </w:numPr>
        <w:spacing w:before="0" w:line="240" w:lineRule="auto"/>
        <w:jc w:val="left"/>
        <w:rPr>
          <w:rFonts w:ascii="Calibri" w:hAnsi="Calibri"/>
          <w:u w:color="000000"/>
          <w:lang w:val="en-US"/>
        </w:rPr>
      </w:pPr>
      <w:r>
        <w:rPr>
          <w:rFonts w:ascii="Calibri" w:hAnsi="Calibri"/>
          <w:u w:color="000000"/>
          <w:rtl w:val="0"/>
          <w:lang w:val="en-US"/>
        </w:rPr>
        <w:t>The consultant should be a registered company/agency.</w:t>
      </w:r>
    </w:p>
    <w:p>
      <w:pPr>
        <w:pStyle w:val="Default"/>
        <w:widowControl w:val="0"/>
        <w:numPr>
          <w:ilvl w:val="0"/>
          <w:numId w:val="6"/>
        </w:numPr>
        <w:spacing w:before="0" w:line="240" w:lineRule="auto"/>
        <w:jc w:val="left"/>
        <w:rPr>
          <w:rFonts w:ascii="Calibri" w:hAnsi="Calibri"/>
          <w:u w:color="000000"/>
          <w:lang w:val="en-US"/>
        </w:rPr>
      </w:pPr>
      <w:r>
        <w:rPr>
          <w:rFonts w:ascii="Calibri" w:hAnsi="Calibri"/>
          <w:u w:color="000000"/>
          <w:rtl w:val="0"/>
          <w:lang w:val="en-US"/>
        </w:rPr>
        <w:t xml:space="preserve">Registered in </w:t>
      </w:r>
      <w:r>
        <w:rPr>
          <w:rFonts w:ascii="Arial Unicode MS" w:cs="Calibri" w:hAnsi="Arial Unicode MS" w:eastAsia="Arial Unicode MS" w:hint="cs"/>
          <w:u w:color="000000"/>
          <w:rtl w:val="1"/>
          <w:lang w:val="ar-SA" w:bidi="ar-SA"/>
        </w:rPr>
        <w:t xml:space="preserve">الفتورة الاكترونية </w:t>
      </w:r>
    </w:p>
    <w:p>
      <w:pPr>
        <w:pStyle w:val="Default"/>
        <w:widowControl w:val="0"/>
        <w:spacing w:before="0" w:line="240" w:lineRule="auto"/>
        <w:jc w:val="left"/>
        <w:rPr>
          <w:rFonts w:ascii="Calibri" w:cs="Calibri" w:hAnsi="Calibri" w:eastAsia="Calibri"/>
          <w:u w:color="000000"/>
          <w:lang w:val="en-US"/>
        </w:rPr>
      </w:pPr>
    </w:p>
    <w:p>
      <w:pPr>
        <w:pStyle w:val="Default"/>
        <w:widowControl w:val="0"/>
        <w:spacing w:before="0" w:line="240" w:lineRule="auto"/>
        <w:jc w:val="left"/>
        <w:rPr>
          <w:rFonts w:ascii="Calibri" w:cs="Calibri" w:hAnsi="Calibri" w:eastAsia="Calibri"/>
          <w:u w:color="000000"/>
          <w:lang w:val="en-US"/>
        </w:rPr>
      </w:pPr>
      <w:r>
        <w:rPr>
          <w:rStyle w:val="None"/>
          <w:rFonts w:ascii="Calibri" w:hAnsi="Calibri"/>
          <w:b w:val="1"/>
          <w:bCs w:val="1"/>
          <w:sz w:val="28"/>
          <w:szCs w:val="28"/>
          <w:u w:val="single" w:color="000000"/>
          <w:rtl w:val="0"/>
          <w:lang w:val="en-US"/>
        </w:rPr>
        <w:t>Conditions of Implementation:</w:t>
      </w:r>
    </w:p>
    <w:p>
      <w:pPr>
        <w:pStyle w:val="Default"/>
        <w:widowControl w:val="0"/>
        <w:spacing w:before="0" w:line="240" w:lineRule="auto"/>
        <w:jc w:val="left"/>
        <w:rPr>
          <w:rFonts w:ascii="Calibri" w:cs="Calibri" w:hAnsi="Calibri" w:eastAsia="Calibri"/>
          <w:u w:color="000000"/>
          <w:lang w:val="en-US"/>
        </w:rPr>
      </w:pPr>
      <w:r>
        <w:rPr>
          <w:rFonts w:ascii="Calibri" w:hAnsi="Calibri"/>
          <w:u w:color="000000"/>
          <w:rtl w:val="0"/>
          <w:lang w:val="en-US"/>
        </w:rPr>
        <w:t>Interested applicants should submit the following documents in their offers</w:t>
      </w:r>
      <w:r>
        <w:rPr>
          <w:rFonts w:ascii="Calibri" w:hAnsi="Calibri"/>
          <w:u w:color="000000"/>
          <w:rtl w:val="0"/>
          <w:lang w:val="en-US"/>
        </w:rPr>
        <w:t>;</w:t>
      </w:r>
    </w:p>
    <w:p>
      <w:pPr>
        <w:pStyle w:val="Default"/>
        <w:widowControl w:val="0"/>
        <w:spacing w:before="0" w:line="240" w:lineRule="auto"/>
        <w:jc w:val="left"/>
        <w:rPr>
          <w:rFonts w:ascii="Calibri" w:cs="Calibri" w:hAnsi="Calibri" w:eastAsia="Calibri"/>
          <w:u w:color="000000"/>
          <w:lang w:val="en-US"/>
        </w:rPr>
      </w:pPr>
      <w:r>
        <w:rPr>
          <w:rFonts w:ascii="Calibri" w:hAnsi="Calibri"/>
          <w:u w:color="000000"/>
          <w:rtl w:val="0"/>
          <w:lang w:val="en-US"/>
        </w:rPr>
        <w:t xml:space="preserve">Financial Proposal: The financial proposal should include a breakdown of the cost elements to assist in determining the rationale of the given rates.  </w:t>
      </w:r>
    </w:p>
    <w:p>
      <w:pPr>
        <w:pStyle w:val="Default"/>
        <w:widowControl w:val="0"/>
        <w:spacing w:before="0" w:line="240" w:lineRule="auto"/>
        <w:jc w:val="left"/>
        <w:rPr>
          <w:rFonts w:ascii="Calibri" w:cs="Calibri" w:hAnsi="Calibri" w:eastAsia="Calibri"/>
          <w:u w:color="000000"/>
          <w:lang w:val="en-US"/>
        </w:rPr>
      </w:pPr>
      <w:r>
        <w:rPr>
          <w:rFonts w:ascii="Calibri" w:hAnsi="Calibri"/>
          <w:u w:color="000000"/>
          <w:rtl w:val="0"/>
          <w:lang w:val="en-US"/>
        </w:rPr>
        <w:t>CARE Egypt will withhold applicable taxes and deposit the funds with the applicable for tax authorities under this agreement</w:t>
      </w:r>
    </w:p>
    <w:p>
      <w:pPr>
        <w:pStyle w:val="Default"/>
        <w:widowControl w:val="0"/>
        <w:spacing w:before="0" w:line="240" w:lineRule="auto"/>
        <w:jc w:val="left"/>
        <w:rPr>
          <w:rFonts w:ascii="Calibri" w:cs="Calibri" w:hAnsi="Calibri" w:eastAsia="Calibri"/>
          <w:u w:color="000000"/>
          <w:lang w:val="en-US"/>
        </w:rPr>
      </w:pPr>
      <w:r>
        <w:rPr>
          <w:rFonts w:ascii="Calibri" w:hAnsi="Calibri"/>
          <w:u w:color="000000"/>
          <w:rtl w:val="0"/>
          <w:lang w:val="en-US"/>
        </w:rPr>
        <w:t>Consultant Professional Service Fees- may be subject to taxation</w:t>
      </w:r>
    </w:p>
    <w:p>
      <w:pPr>
        <w:pStyle w:val="Default"/>
        <w:widowControl w:val="0"/>
        <w:spacing w:before="0" w:line="240" w:lineRule="auto"/>
        <w:jc w:val="left"/>
        <w:rPr>
          <w:rFonts w:ascii="Calibri" w:cs="Calibri" w:hAnsi="Calibri" w:eastAsia="Calibri"/>
          <w:u w:color="000000"/>
          <w:lang w:val="en-US"/>
        </w:rPr>
      </w:pPr>
      <w:r>
        <w:rPr>
          <w:rFonts w:ascii="Calibri" w:hAnsi="Calibri"/>
          <w:u w:color="000000"/>
          <w:rtl w:val="0"/>
          <w:lang w:val="en-US"/>
        </w:rPr>
        <w:t xml:space="preserve">Consultant Administrative Costs </w:t>
      </w:r>
      <w:r>
        <w:rPr>
          <w:rFonts w:ascii="Calibri" w:hAnsi="Calibri" w:hint="default"/>
          <w:u w:color="000000"/>
          <w:rtl w:val="0"/>
          <w:lang w:val="en-US"/>
        </w:rPr>
        <w:t xml:space="preserve">– </w:t>
      </w:r>
      <w:r>
        <w:rPr>
          <w:rFonts w:ascii="Calibri" w:hAnsi="Calibri"/>
          <w:u w:color="000000"/>
          <w:rtl w:val="0"/>
          <w:lang w:val="en-US"/>
        </w:rPr>
        <w:t>may not be subject to taxation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deadline for sending the financial proposal </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w="12700" w14:cap="flat">
            <w14:noFill/>
            <w14:miter w14:lim="400000"/>
          </w14:textOutline>
          <w14:textFill>
            <w14:solidFill>
              <w14:srgbClr w14:val="000000"/>
            </w14:solidFill>
          </w14:textFill>
        </w:rPr>
        <w:t>13</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w="12700" w14:cap="flat">
            <w14:noFill/>
            <w14:miter w14:lim="400000"/>
          </w14:textOutline>
          <w14:textFill>
            <w14:solidFill>
              <w14:srgbClr w14:val="000000"/>
            </w14:solidFill>
          </w14:textFill>
        </w:rPr>
        <w:t xml:space="preserve"> </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w="12700" w14:cap="flat">
            <w14:noFill/>
            <w14:miter w14:lim="400000"/>
          </w14:textOutline>
          <w14:textFill>
            <w14:solidFill>
              <w14:srgbClr w14:val="000000"/>
            </w14:solidFill>
          </w14:textFill>
        </w:rPr>
        <w:t>August</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en-US"/>
          <w14:textOutline w14:w="12700" w14:cap="flat">
            <w14:noFill/>
            <w14:miter w14:lim="400000"/>
          </w14:textOutline>
          <w14:textFill>
            <w14:solidFill>
              <w14:srgbClr w14:val="000000"/>
            </w14:solidFill>
          </w14:textFill>
        </w:rPr>
        <w:t xml:space="preserve"> 2023</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Payment Schedule:</w:t>
      </w:r>
    </w:p>
    <w:p>
      <w:pPr>
        <w:pStyle w:val="Body"/>
        <w:bidi w:val="1"/>
        <w:ind w:left="0" w:right="0" w:firstLine="0"/>
        <w:jc w:val="right"/>
        <w:rPr>
          <w:rStyle w:val="None"/>
          <w:rFonts w:ascii="Calibri" w:cs="Calibri" w:hAnsi="Calibri" w:eastAsia="Calibri"/>
          <w:outline w:val="0"/>
          <w:color w:val="000000"/>
          <w:sz w:val="10"/>
          <w:szCs w:val="10"/>
          <w:u w:color="000000"/>
          <w:rtl w:val="1"/>
          <w14:textFill>
            <w14:solidFill>
              <w14:srgbClr w14:val="000000"/>
            </w14:solidFill>
          </w14:textFill>
        </w:rPr>
      </w:pPr>
    </w:p>
    <w:p>
      <w:pPr>
        <w:pStyle w:val="Body"/>
        <w:bidi w:val="0"/>
        <w:ind w:left="0" w:right="0" w:firstLine="0"/>
        <w:jc w:val="left"/>
        <w:rPr>
          <w:rStyle w:val="None"/>
          <w:rFonts w:ascii="Calibri" w:cs="Calibri" w:hAnsi="Calibri" w:eastAsia="Calibri"/>
          <w:outline w:val="0"/>
          <w:color w:val="000000"/>
          <w:sz w:val="22"/>
          <w:szCs w:val="22"/>
          <w:u w:color="000000"/>
          <w:rtl w:val="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All payments (done within 20 working days from invoice </w:t>
      </w:r>
      <w:r>
        <w:rPr>
          <w:rStyle w:val="None"/>
          <w:rFonts w:ascii="Calibri" w:hAnsi="Calibri"/>
          <w:sz w:val="22"/>
          <w:szCs w:val="22"/>
          <w:rtl w:val="0"/>
          <w:lang w:val="en-US"/>
        </w:rPr>
        <w:t>submission and linked with deliverables and</w:t>
      </w:r>
      <w:r>
        <w:rPr>
          <w:rStyle w:val="None"/>
          <w:rFonts w:ascii="Calibri" w:hAnsi="Calibri"/>
          <w:outline w:val="0"/>
          <w:color w:val="000000"/>
          <w:sz w:val="22"/>
          <w:szCs w:val="22"/>
          <w:u w:color="000000"/>
          <w:rtl w:val="0"/>
          <w:lang w:val="en-US"/>
          <w14:textFill>
            <w14:solidFill>
              <w14:srgbClr w14:val="000000"/>
            </w14:solidFill>
          </w14:textFill>
        </w:rPr>
        <w:t xml:space="preserve"> timeline. No down payment (advance) is provided.</w:t>
      </w:r>
    </w:p>
    <w:p>
      <w:pPr>
        <w:pStyle w:val="Body"/>
        <w:bidi w:val="0"/>
        <w:ind w:left="0" w:right="0" w:firstLine="0"/>
        <w:jc w:val="left"/>
        <w:rPr>
          <w:rStyle w:val="None"/>
          <w:rFonts w:ascii="Calibri" w:cs="Calibri" w:hAnsi="Calibri" w:eastAsia="Calibri"/>
          <w:outline w:val="0"/>
          <w:color w:val="000000"/>
          <w:u w:color="000000"/>
          <w:rtl w:val="0"/>
          <w14:textFill>
            <w14:solidFill>
              <w14:srgbClr w14:val="000000"/>
            </w14:solidFill>
          </w14:textFill>
        </w:rPr>
      </w:pPr>
    </w:p>
    <w:p>
      <w:pPr>
        <w:pStyle w:val="Body"/>
        <w:bidi w:val="0"/>
        <w:ind w:left="0" w:right="0" w:firstLine="0"/>
        <w:jc w:val="left"/>
        <w:rPr>
          <w:rtl w:val="0"/>
        </w:rPr>
      </w:pPr>
      <w:r>
        <w:rPr>
          <w:rStyle w:val="None"/>
          <w:rFonts w:ascii="Calibri" w:hAnsi="Calibri"/>
          <w:outline w:val="0"/>
          <w:color w:val="000000"/>
          <w:sz w:val="22"/>
          <w:szCs w:val="22"/>
          <w:u w:color="000000"/>
          <w:rtl w:val="0"/>
          <w:lang w:val="en-US"/>
          <w14:textFill>
            <w14:solidFill>
              <w14:srgbClr w14:val="000000"/>
            </w14:solidFill>
          </w14:textFill>
        </w:rPr>
        <w:t xml:space="preserve">CARE Egypt foundation will withhold applicable taxes and deposit the funds with the applicable for tax authorities under this agreement. Thus, the financial proposal should include all </w:t>
      </w:r>
      <w:r>
        <w:rPr>
          <w:rStyle w:val="None"/>
          <w:rFonts w:ascii="Calibri" w:hAnsi="Calibri"/>
          <w:outline w:val="0"/>
          <w:color w:val="000000"/>
          <w:sz w:val="22"/>
          <w:szCs w:val="22"/>
          <w:u w:color="000000"/>
          <w:rtl w:val="0"/>
          <w:lang w:val="en-US"/>
          <w14:textFill>
            <w14:solidFill>
              <w14:srgbClr w14:val="000000"/>
            </w14:solidFill>
          </w14:textFill>
        </w:rPr>
        <w:t xml:space="preserve">taxes.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4"/>
  </w:abstractNum>
  <w:abstractNum w:abstractNumId="1">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6"/>
  </w:abstractNum>
  <w:abstractNum w:abstractNumId="3">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7"/>
  </w:abstractNum>
  <w:abstractNum w:abstractNumId="5">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4">
    <w:name w:val="Imported Style 4"/>
    <w:pPr>
      <w:numPr>
        <w:numId w:val="1"/>
      </w:numPr>
    </w:pPr>
  </w:style>
  <w:style w:type="numbering" w:styleId="Imported Style 6">
    <w:name w:val="Imported Style 6"/>
    <w:pPr>
      <w:numPr>
        <w:numId w:val="3"/>
      </w:numPr>
    </w:pPr>
  </w:style>
  <w:style w:type="numbering" w:styleId="Imported Style 7">
    <w:name w:val="Imported Style 7"/>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