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98FE" w14:textId="77777777" w:rsidR="009C0126" w:rsidRPr="003C2075" w:rsidRDefault="009C0126" w:rsidP="005778A7">
      <w:pPr>
        <w:pStyle w:val="BodyText"/>
        <w:spacing w:before="2"/>
        <w:ind w:left="0"/>
        <w:jc w:val="center"/>
        <w:rPr>
          <w:rFonts w:asciiTheme="minorBidi" w:hAnsiTheme="minorBidi" w:cstheme="minorBidi"/>
        </w:rPr>
      </w:pPr>
    </w:p>
    <w:p w14:paraId="3BA21719" w14:textId="77777777" w:rsidR="009C0126" w:rsidRPr="0062137C" w:rsidRDefault="009C0126" w:rsidP="005778A7">
      <w:pPr>
        <w:pStyle w:val="BodyText"/>
        <w:ind w:left="100"/>
        <w:jc w:val="center"/>
        <w:rPr>
          <w:rFonts w:asciiTheme="minorBidi" w:hAnsiTheme="minorBidi" w:cstheme="minorBidi"/>
        </w:rPr>
      </w:pPr>
      <w:r w:rsidRPr="0062137C">
        <w:rPr>
          <w:rFonts w:asciiTheme="minorBidi" w:hAnsiTheme="minorBidi" w:cstheme="minorBidi"/>
          <w:noProof/>
        </w:rPr>
        <w:drawing>
          <wp:inline distT="0" distB="0" distL="0" distR="0" wp14:anchorId="124D235D" wp14:editId="459FC6A1">
            <wp:extent cx="2811780" cy="1493520"/>
            <wp:effectExtent l="0" t="0" r="762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12887" cy="1494108"/>
                    </a:xfrm>
                    <a:prstGeom prst="rect">
                      <a:avLst/>
                    </a:prstGeom>
                  </pic:spPr>
                </pic:pic>
              </a:graphicData>
            </a:graphic>
          </wp:inline>
        </w:drawing>
      </w:r>
    </w:p>
    <w:p w14:paraId="545CF738" w14:textId="77777777" w:rsidR="009C0126" w:rsidRPr="0062137C" w:rsidRDefault="009C0126" w:rsidP="005778A7">
      <w:pPr>
        <w:pStyle w:val="BodyText"/>
        <w:ind w:left="0"/>
        <w:jc w:val="center"/>
        <w:rPr>
          <w:rFonts w:asciiTheme="minorBidi" w:hAnsiTheme="minorBidi" w:cstheme="minorBidi"/>
        </w:rPr>
      </w:pPr>
    </w:p>
    <w:p w14:paraId="0D84F0B8" w14:textId="77777777" w:rsidR="009C0126" w:rsidRPr="0062137C" w:rsidRDefault="009C0126" w:rsidP="005778A7">
      <w:pPr>
        <w:pStyle w:val="BodyText"/>
        <w:spacing w:before="10"/>
        <w:ind w:left="0"/>
        <w:jc w:val="center"/>
        <w:rPr>
          <w:rFonts w:asciiTheme="minorBidi" w:hAnsiTheme="minorBidi" w:cstheme="minorBidi"/>
        </w:rPr>
      </w:pPr>
    </w:p>
    <w:p w14:paraId="39F469EE" w14:textId="77777777" w:rsidR="00E103CB" w:rsidRPr="0062137C" w:rsidRDefault="00E103CB" w:rsidP="005778A7">
      <w:pPr>
        <w:pStyle w:val="BodyText"/>
        <w:spacing w:before="10"/>
        <w:ind w:left="0"/>
        <w:jc w:val="center"/>
        <w:rPr>
          <w:rFonts w:asciiTheme="minorBidi" w:hAnsiTheme="minorBidi" w:cstheme="minorBidi"/>
        </w:rPr>
      </w:pPr>
    </w:p>
    <w:p w14:paraId="5CF5EED6" w14:textId="77777777" w:rsidR="00E103CB" w:rsidRPr="0062137C" w:rsidRDefault="00E103CB" w:rsidP="005778A7">
      <w:pPr>
        <w:pStyle w:val="BodyText"/>
        <w:spacing w:before="10"/>
        <w:ind w:left="0"/>
        <w:jc w:val="center"/>
        <w:rPr>
          <w:rFonts w:asciiTheme="minorBidi" w:hAnsiTheme="minorBidi" w:cstheme="minorBidi"/>
        </w:rPr>
      </w:pPr>
    </w:p>
    <w:p w14:paraId="495A524E" w14:textId="77777777" w:rsidR="00E103CB" w:rsidRPr="0062137C" w:rsidRDefault="00E103CB" w:rsidP="005778A7">
      <w:pPr>
        <w:pStyle w:val="BodyText"/>
        <w:spacing w:before="10"/>
        <w:ind w:left="0"/>
        <w:jc w:val="center"/>
        <w:rPr>
          <w:rFonts w:asciiTheme="minorBidi" w:hAnsiTheme="minorBidi" w:cstheme="minorBidi"/>
        </w:rPr>
      </w:pPr>
    </w:p>
    <w:p w14:paraId="0A3C078D" w14:textId="77777777" w:rsidR="00E103CB" w:rsidRPr="0062137C" w:rsidRDefault="00E103CB" w:rsidP="005778A7">
      <w:pPr>
        <w:pStyle w:val="BodyText"/>
        <w:spacing w:before="10"/>
        <w:ind w:left="0"/>
        <w:jc w:val="center"/>
        <w:rPr>
          <w:rFonts w:asciiTheme="minorBidi" w:hAnsiTheme="minorBidi" w:cstheme="minorBidi"/>
        </w:rPr>
      </w:pPr>
    </w:p>
    <w:p w14:paraId="1978E359" w14:textId="77777777" w:rsidR="00F84552" w:rsidRPr="0062137C" w:rsidRDefault="00F84552" w:rsidP="005778A7">
      <w:pPr>
        <w:spacing w:before="56"/>
        <w:ind w:left="100"/>
        <w:jc w:val="center"/>
        <w:rPr>
          <w:rFonts w:asciiTheme="minorBidi" w:hAnsiTheme="minorBidi" w:cstheme="minorBidi"/>
          <w:b/>
        </w:rPr>
      </w:pPr>
    </w:p>
    <w:p w14:paraId="5BDE4E52" w14:textId="055942F2" w:rsidR="0010231C" w:rsidRPr="0062137C" w:rsidRDefault="00F84552" w:rsidP="005778A7">
      <w:pPr>
        <w:spacing w:before="56"/>
        <w:ind w:left="100"/>
        <w:jc w:val="center"/>
        <w:rPr>
          <w:rFonts w:asciiTheme="minorBidi" w:hAnsiTheme="minorBidi" w:cstheme="minorBidi"/>
          <w:bCs/>
        </w:rPr>
      </w:pPr>
      <w:bookmarkStart w:id="0" w:name="_Hlk180503982"/>
      <w:r w:rsidRPr="0062137C">
        <w:rPr>
          <w:rFonts w:asciiTheme="minorBidi" w:hAnsiTheme="minorBidi" w:cstheme="minorBidi"/>
          <w:bCs/>
          <w:rtl/>
        </w:rPr>
        <w:t>مشروع</w:t>
      </w:r>
      <w:bookmarkStart w:id="1" w:name="_Hlk180525085"/>
      <w:r w:rsidRPr="0062137C">
        <w:rPr>
          <w:rFonts w:asciiTheme="minorBidi" w:hAnsiTheme="minorBidi" w:cstheme="minorBidi"/>
          <w:bCs/>
          <w:rtl/>
        </w:rPr>
        <w:t xml:space="preserve"> بناء قدرات منظمات المجتمع المدني العاملة في مجال المرأة </w:t>
      </w:r>
      <w:bookmarkEnd w:id="0"/>
      <w:bookmarkEnd w:id="1"/>
    </w:p>
    <w:p w14:paraId="3DEB0133" w14:textId="77777777" w:rsidR="00F84552" w:rsidRPr="0062137C" w:rsidRDefault="00F84552" w:rsidP="005778A7">
      <w:pPr>
        <w:spacing w:before="56"/>
        <w:ind w:left="100"/>
        <w:jc w:val="center"/>
        <w:rPr>
          <w:rFonts w:asciiTheme="minorBidi" w:hAnsiTheme="minorBidi" w:cstheme="minorBidi"/>
          <w:b/>
          <w:rtl/>
        </w:rPr>
      </w:pPr>
    </w:p>
    <w:p w14:paraId="21CDA4D6" w14:textId="02E1C820" w:rsidR="0010231C" w:rsidRPr="0062137C" w:rsidRDefault="00F84552" w:rsidP="005778A7">
      <w:pPr>
        <w:spacing w:before="56"/>
        <w:ind w:left="100"/>
        <w:jc w:val="center"/>
        <w:rPr>
          <w:rFonts w:asciiTheme="minorBidi" w:hAnsiTheme="minorBidi" w:cstheme="minorBidi"/>
          <w:bCs/>
          <w:rtl/>
          <w:lang w:bidi="ar-EG"/>
        </w:rPr>
      </w:pPr>
      <w:r w:rsidRPr="0062137C">
        <w:rPr>
          <w:rFonts w:asciiTheme="minorBidi" w:hAnsiTheme="minorBidi" w:cstheme="minorBidi" w:hint="cs"/>
          <w:bCs/>
          <w:rtl/>
        </w:rPr>
        <w:t>ال</w:t>
      </w:r>
      <w:r w:rsidR="00FD7892" w:rsidRPr="0062137C">
        <w:rPr>
          <w:rFonts w:asciiTheme="minorBidi" w:hAnsiTheme="minorBidi" w:cstheme="minorBidi" w:hint="cs"/>
          <w:bCs/>
          <w:rtl/>
          <w:lang w:bidi="ar-EG"/>
        </w:rPr>
        <w:t>شروط المرجعية</w:t>
      </w:r>
    </w:p>
    <w:p w14:paraId="2752A1C9" w14:textId="77777777" w:rsidR="0010231C" w:rsidRPr="0062137C" w:rsidRDefault="0010231C" w:rsidP="005778A7">
      <w:pPr>
        <w:spacing w:before="56"/>
        <w:ind w:left="100"/>
        <w:jc w:val="center"/>
        <w:rPr>
          <w:rFonts w:asciiTheme="minorBidi" w:hAnsiTheme="minorBidi" w:cstheme="minorBidi"/>
          <w:b/>
        </w:rPr>
      </w:pPr>
    </w:p>
    <w:p w14:paraId="24EC206B" w14:textId="77777777" w:rsidR="001547BD" w:rsidRPr="0062137C" w:rsidRDefault="001547BD" w:rsidP="005778A7">
      <w:pPr>
        <w:spacing w:before="56"/>
        <w:jc w:val="center"/>
        <w:rPr>
          <w:rFonts w:asciiTheme="minorBidi" w:hAnsiTheme="minorBidi" w:cstheme="minorBidi"/>
          <w:b/>
        </w:rPr>
      </w:pPr>
    </w:p>
    <w:p w14:paraId="54ED0066" w14:textId="51B57F31" w:rsidR="0010231C" w:rsidRPr="0062137C" w:rsidRDefault="006B20B1" w:rsidP="005778A7">
      <w:pPr>
        <w:spacing w:before="56"/>
        <w:ind w:left="100"/>
        <w:jc w:val="center"/>
        <w:rPr>
          <w:rFonts w:asciiTheme="minorBidi" w:hAnsiTheme="minorBidi" w:cstheme="minorBidi"/>
          <w:bCs/>
        </w:rPr>
      </w:pPr>
      <w:r>
        <w:rPr>
          <w:rFonts w:asciiTheme="minorBidi" w:hAnsiTheme="minorBidi" w:cstheme="minorBidi" w:hint="cs"/>
          <w:bCs/>
          <w:rtl/>
        </w:rPr>
        <w:t>تقييم</w:t>
      </w:r>
      <w:r w:rsidR="00F84552" w:rsidRPr="0062137C">
        <w:rPr>
          <w:rFonts w:asciiTheme="minorBidi" w:hAnsiTheme="minorBidi" w:cstheme="minorBidi" w:hint="cs"/>
          <w:bCs/>
          <w:rtl/>
        </w:rPr>
        <w:t xml:space="preserve"> منتصف المدة</w:t>
      </w:r>
    </w:p>
    <w:p w14:paraId="5B04FE84" w14:textId="77777777" w:rsidR="0010231C" w:rsidRPr="0062137C" w:rsidRDefault="0010231C" w:rsidP="005778A7">
      <w:pPr>
        <w:spacing w:before="56"/>
        <w:ind w:left="100"/>
        <w:jc w:val="center"/>
        <w:rPr>
          <w:rFonts w:asciiTheme="minorBidi" w:hAnsiTheme="minorBidi" w:cstheme="minorBidi"/>
          <w:b/>
        </w:rPr>
      </w:pPr>
    </w:p>
    <w:p w14:paraId="78DB4BB4" w14:textId="77777777" w:rsidR="0010231C" w:rsidRPr="0062137C" w:rsidRDefault="0010231C" w:rsidP="005778A7">
      <w:pPr>
        <w:spacing w:before="56"/>
        <w:ind w:left="100"/>
        <w:jc w:val="center"/>
        <w:rPr>
          <w:rFonts w:asciiTheme="minorBidi" w:hAnsiTheme="minorBidi" w:cstheme="minorBidi"/>
          <w:b/>
        </w:rPr>
      </w:pPr>
    </w:p>
    <w:p w14:paraId="27FAE7A8" w14:textId="77777777" w:rsidR="0010231C" w:rsidRPr="0062137C" w:rsidRDefault="0010231C" w:rsidP="005778A7">
      <w:pPr>
        <w:spacing w:before="56"/>
        <w:ind w:left="100"/>
        <w:jc w:val="center"/>
        <w:rPr>
          <w:rFonts w:asciiTheme="minorBidi" w:hAnsiTheme="minorBidi" w:cstheme="minorBidi"/>
          <w:b/>
        </w:rPr>
      </w:pPr>
    </w:p>
    <w:p w14:paraId="132E0F10" w14:textId="77777777" w:rsidR="0010231C" w:rsidRPr="0062137C" w:rsidRDefault="0010231C" w:rsidP="005778A7">
      <w:pPr>
        <w:spacing w:before="56"/>
        <w:ind w:left="100"/>
        <w:jc w:val="center"/>
        <w:rPr>
          <w:rFonts w:asciiTheme="minorBidi" w:hAnsiTheme="minorBidi" w:cstheme="minorBidi"/>
          <w:b/>
        </w:rPr>
      </w:pPr>
    </w:p>
    <w:p w14:paraId="6EB7A25B" w14:textId="77777777" w:rsidR="0010231C" w:rsidRPr="0062137C" w:rsidRDefault="0010231C" w:rsidP="005778A7">
      <w:pPr>
        <w:spacing w:before="56"/>
        <w:ind w:left="100"/>
        <w:jc w:val="center"/>
        <w:rPr>
          <w:rFonts w:asciiTheme="minorBidi" w:hAnsiTheme="minorBidi" w:cstheme="minorBidi"/>
          <w:b/>
        </w:rPr>
      </w:pPr>
    </w:p>
    <w:p w14:paraId="41ED1CA4" w14:textId="77777777" w:rsidR="0010231C" w:rsidRPr="0062137C" w:rsidRDefault="0010231C" w:rsidP="005778A7">
      <w:pPr>
        <w:spacing w:before="56"/>
        <w:ind w:left="100"/>
        <w:jc w:val="center"/>
        <w:rPr>
          <w:rFonts w:asciiTheme="minorBidi" w:hAnsiTheme="minorBidi" w:cstheme="minorBidi"/>
          <w:b/>
        </w:rPr>
      </w:pPr>
    </w:p>
    <w:p w14:paraId="3D3B72B4" w14:textId="77777777" w:rsidR="0010231C" w:rsidRPr="0062137C" w:rsidRDefault="0010231C" w:rsidP="005778A7">
      <w:pPr>
        <w:spacing w:before="56"/>
        <w:ind w:left="100"/>
        <w:jc w:val="center"/>
        <w:rPr>
          <w:rFonts w:asciiTheme="minorBidi" w:hAnsiTheme="minorBidi" w:cstheme="minorBidi"/>
          <w:b/>
        </w:rPr>
      </w:pPr>
    </w:p>
    <w:p w14:paraId="66E6AFE8" w14:textId="77777777" w:rsidR="0010231C" w:rsidRPr="0062137C" w:rsidRDefault="0010231C" w:rsidP="005778A7">
      <w:pPr>
        <w:spacing w:before="56"/>
        <w:ind w:left="100"/>
        <w:jc w:val="center"/>
        <w:rPr>
          <w:rFonts w:asciiTheme="minorBidi" w:hAnsiTheme="minorBidi" w:cstheme="minorBidi"/>
          <w:b/>
        </w:rPr>
      </w:pPr>
    </w:p>
    <w:p w14:paraId="3912D933" w14:textId="77777777" w:rsidR="0010231C" w:rsidRPr="0062137C" w:rsidRDefault="0010231C" w:rsidP="005778A7">
      <w:pPr>
        <w:spacing w:before="56"/>
        <w:ind w:left="100"/>
        <w:jc w:val="center"/>
        <w:rPr>
          <w:rFonts w:asciiTheme="minorBidi" w:hAnsiTheme="minorBidi" w:cstheme="minorBidi"/>
          <w:b/>
        </w:rPr>
      </w:pPr>
    </w:p>
    <w:p w14:paraId="1DAC6A0A" w14:textId="77777777" w:rsidR="0010231C" w:rsidRPr="0062137C" w:rsidRDefault="0010231C" w:rsidP="005778A7">
      <w:pPr>
        <w:spacing w:before="56"/>
        <w:ind w:left="100"/>
        <w:jc w:val="center"/>
        <w:rPr>
          <w:rFonts w:asciiTheme="minorBidi" w:hAnsiTheme="minorBidi" w:cstheme="minorBidi"/>
          <w:b/>
        </w:rPr>
      </w:pPr>
    </w:p>
    <w:p w14:paraId="3780E3F0" w14:textId="77777777" w:rsidR="0010231C" w:rsidRPr="0062137C" w:rsidRDefault="0010231C" w:rsidP="005778A7">
      <w:pPr>
        <w:spacing w:before="56"/>
        <w:ind w:left="100"/>
        <w:jc w:val="center"/>
        <w:rPr>
          <w:rFonts w:asciiTheme="minorBidi" w:hAnsiTheme="minorBidi" w:cstheme="minorBidi"/>
          <w:b/>
        </w:rPr>
      </w:pPr>
    </w:p>
    <w:p w14:paraId="54F7B670" w14:textId="77777777" w:rsidR="0010231C" w:rsidRPr="0062137C" w:rsidRDefault="0010231C" w:rsidP="005778A7">
      <w:pPr>
        <w:spacing w:before="56"/>
        <w:ind w:left="100"/>
        <w:jc w:val="center"/>
        <w:rPr>
          <w:rFonts w:asciiTheme="minorBidi" w:hAnsiTheme="minorBidi" w:cstheme="minorBidi"/>
          <w:b/>
        </w:rPr>
      </w:pPr>
    </w:p>
    <w:p w14:paraId="3C20547A" w14:textId="77777777" w:rsidR="0010231C" w:rsidRPr="0062137C" w:rsidRDefault="0010231C" w:rsidP="005778A7">
      <w:pPr>
        <w:spacing w:before="56"/>
        <w:ind w:left="100"/>
        <w:jc w:val="center"/>
        <w:rPr>
          <w:rFonts w:asciiTheme="minorBidi" w:hAnsiTheme="minorBidi" w:cstheme="minorBidi"/>
          <w:b/>
        </w:rPr>
      </w:pPr>
    </w:p>
    <w:p w14:paraId="5092AA12" w14:textId="77777777" w:rsidR="0010231C" w:rsidRPr="0062137C" w:rsidRDefault="0010231C" w:rsidP="005778A7">
      <w:pPr>
        <w:spacing w:before="56"/>
        <w:ind w:left="100"/>
        <w:jc w:val="center"/>
        <w:rPr>
          <w:rFonts w:asciiTheme="minorBidi" w:hAnsiTheme="minorBidi" w:cstheme="minorBidi"/>
          <w:b/>
        </w:rPr>
      </w:pPr>
    </w:p>
    <w:p w14:paraId="2001A79A" w14:textId="77777777" w:rsidR="0010231C" w:rsidRPr="0062137C" w:rsidRDefault="0010231C" w:rsidP="005778A7">
      <w:pPr>
        <w:spacing w:before="56"/>
        <w:ind w:left="100"/>
        <w:jc w:val="center"/>
        <w:rPr>
          <w:rFonts w:asciiTheme="minorBidi" w:hAnsiTheme="minorBidi" w:cstheme="minorBidi"/>
          <w:b/>
        </w:rPr>
      </w:pPr>
    </w:p>
    <w:p w14:paraId="3AB31A18" w14:textId="77777777" w:rsidR="0010231C" w:rsidRPr="0062137C" w:rsidRDefault="0010231C" w:rsidP="005778A7">
      <w:pPr>
        <w:spacing w:before="56"/>
        <w:ind w:left="100"/>
        <w:jc w:val="center"/>
        <w:rPr>
          <w:rFonts w:asciiTheme="minorBidi" w:hAnsiTheme="minorBidi" w:cstheme="minorBidi"/>
          <w:b/>
        </w:rPr>
      </w:pPr>
    </w:p>
    <w:p w14:paraId="17FB9212" w14:textId="77777777" w:rsidR="0010231C" w:rsidRPr="0062137C" w:rsidRDefault="0010231C" w:rsidP="005778A7">
      <w:pPr>
        <w:spacing w:before="56"/>
        <w:ind w:left="100"/>
        <w:jc w:val="center"/>
        <w:rPr>
          <w:rFonts w:asciiTheme="minorBidi" w:hAnsiTheme="minorBidi" w:cstheme="minorBidi"/>
          <w:b/>
        </w:rPr>
      </w:pPr>
    </w:p>
    <w:p w14:paraId="3A1E2CD4" w14:textId="77777777" w:rsidR="0010231C" w:rsidRPr="0062137C" w:rsidRDefault="0010231C" w:rsidP="005778A7">
      <w:pPr>
        <w:spacing w:before="56"/>
        <w:ind w:left="100"/>
        <w:jc w:val="center"/>
        <w:rPr>
          <w:rFonts w:asciiTheme="minorBidi" w:hAnsiTheme="minorBidi" w:cstheme="minorBidi"/>
          <w:b/>
        </w:rPr>
      </w:pPr>
    </w:p>
    <w:p w14:paraId="5351B445" w14:textId="77777777" w:rsidR="0010231C" w:rsidRPr="0062137C" w:rsidRDefault="0010231C" w:rsidP="005778A7">
      <w:pPr>
        <w:spacing w:before="56"/>
        <w:ind w:left="100"/>
        <w:jc w:val="center"/>
        <w:rPr>
          <w:rFonts w:asciiTheme="minorBidi" w:hAnsiTheme="minorBidi" w:cstheme="minorBidi"/>
          <w:b/>
        </w:rPr>
      </w:pPr>
    </w:p>
    <w:p w14:paraId="6B732936" w14:textId="77777777" w:rsidR="0010231C" w:rsidRPr="0062137C" w:rsidRDefault="0010231C" w:rsidP="005778A7">
      <w:pPr>
        <w:spacing w:before="56"/>
        <w:ind w:left="100"/>
        <w:jc w:val="center"/>
        <w:rPr>
          <w:rFonts w:asciiTheme="minorBidi" w:hAnsiTheme="minorBidi" w:cstheme="minorBidi"/>
          <w:b/>
        </w:rPr>
      </w:pPr>
    </w:p>
    <w:p w14:paraId="0B0177D3" w14:textId="77777777" w:rsidR="0010231C" w:rsidRPr="0062137C" w:rsidRDefault="0010231C" w:rsidP="005778A7">
      <w:pPr>
        <w:spacing w:before="56"/>
        <w:ind w:left="100"/>
        <w:jc w:val="center"/>
        <w:rPr>
          <w:rFonts w:asciiTheme="minorBidi" w:hAnsiTheme="minorBidi" w:cstheme="minorBidi"/>
          <w:b/>
        </w:rPr>
      </w:pPr>
    </w:p>
    <w:p w14:paraId="4BE3F632" w14:textId="77777777" w:rsidR="0010231C" w:rsidRPr="0062137C" w:rsidRDefault="0010231C" w:rsidP="005778A7">
      <w:pPr>
        <w:spacing w:before="56"/>
        <w:jc w:val="center"/>
        <w:rPr>
          <w:rFonts w:asciiTheme="minorBidi" w:hAnsiTheme="minorBidi" w:cstheme="minorBidi"/>
          <w:b/>
        </w:rPr>
      </w:pPr>
    </w:p>
    <w:p w14:paraId="1D806A9C" w14:textId="0668102D" w:rsidR="009C0126" w:rsidRPr="0062137C" w:rsidRDefault="00FD7892" w:rsidP="00F63A19">
      <w:pPr>
        <w:bidi/>
        <w:spacing w:before="56"/>
        <w:ind w:left="100"/>
        <w:rPr>
          <w:rFonts w:asciiTheme="minorBidi" w:hAnsiTheme="minorBidi" w:cstheme="minorBidi"/>
          <w:bCs/>
        </w:rPr>
      </w:pPr>
      <w:r w:rsidRPr="0062137C">
        <w:rPr>
          <w:rFonts w:asciiTheme="minorBidi" w:hAnsiTheme="minorBidi" w:cstheme="minorBidi" w:hint="cs"/>
          <w:bCs/>
          <w:rtl/>
        </w:rPr>
        <w:lastRenderedPageBreak/>
        <w:t>الشروط المرجعية لعقد تنفيذ دراسة منتصف المدة</w:t>
      </w:r>
    </w:p>
    <w:p w14:paraId="6286965F" w14:textId="77777777" w:rsidR="009C0126" w:rsidRPr="0062137C" w:rsidRDefault="009C0126" w:rsidP="005778A7">
      <w:pPr>
        <w:pStyle w:val="BodyText"/>
        <w:spacing w:before="9"/>
        <w:ind w:left="0"/>
        <w:jc w:val="center"/>
        <w:rPr>
          <w:rFonts w:asciiTheme="minorBidi" w:hAnsiTheme="minorBidi" w:cstheme="minorBidi"/>
          <w:b/>
        </w:rPr>
      </w:pPr>
    </w:p>
    <w:p w14:paraId="6043A116" w14:textId="2A7F7B50" w:rsidR="009C0126" w:rsidRPr="0062137C" w:rsidRDefault="00FD7892" w:rsidP="005778A7">
      <w:pPr>
        <w:pStyle w:val="Heading1"/>
        <w:bidi/>
        <w:rPr>
          <w:rFonts w:asciiTheme="minorBidi" w:hAnsiTheme="minorBidi" w:cstheme="minorBidi"/>
          <w:sz w:val="22"/>
          <w:szCs w:val="22"/>
        </w:rPr>
      </w:pPr>
      <w:r w:rsidRPr="0062137C">
        <w:rPr>
          <w:rFonts w:asciiTheme="minorBidi" w:hAnsiTheme="minorBidi" w:cstheme="minorBidi" w:hint="cs"/>
          <w:color w:val="E3761E"/>
          <w:sz w:val="22"/>
          <w:szCs w:val="22"/>
          <w:rtl/>
        </w:rPr>
        <w:t>الخلفية</w:t>
      </w:r>
    </w:p>
    <w:p w14:paraId="63922414" w14:textId="7FAF623C" w:rsidR="00FD7892" w:rsidRPr="0062137C" w:rsidRDefault="00FD7892" w:rsidP="00947714">
      <w:pPr>
        <w:pStyle w:val="BodyText"/>
        <w:bidi/>
        <w:spacing w:before="29"/>
        <w:ind w:left="100" w:right="152"/>
        <w:jc w:val="both"/>
        <w:rPr>
          <w:rFonts w:asciiTheme="minorBidi" w:hAnsiTheme="minorBidi" w:cstheme="minorBidi"/>
          <w:rtl/>
        </w:rPr>
      </w:pPr>
      <w:r w:rsidRPr="0062137C">
        <w:rPr>
          <w:rFonts w:asciiTheme="minorBidi" w:hAnsiTheme="minorBidi" w:cstheme="minorBidi" w:hint="cs"/>
          <w:rtl/>
        </w:rPr>
        <w:t xml:space="preserve">مؤسسة كير مصر للتنمية عبارة عن مؤسسة غير حكومية مسجلة لدى الجمعية المركزية للجمعيات والاتحادات التابعة لوزارة التضامن الاجتماعي بموجب الرقم "833/2018". تقع المؤسسة في 25 شارع أسماء فهمي، الطابق الخامس (قطعة رقم 1 </w:t>
      </w:r>
      <w:r w:rsidRPr="0062137C">
        <w:rPr>
          <w:rFonts w:asciiTheme="minorBidi" w:hAnsiTheme="minorBidi" w:cstheme="minorBidi"/>
          <w:rtl/>
        </w:rPr>
        <w:t>–</w:t>
      </w:r>
      <w:r w:rsidRPr="0062137C">
        <w:rPr>
          <w:rFonts w:asciiTheme="minorBidi" w:hAnsiTheme="minorBidi" w:cstheme="minorBidi" w:hint="cs"/>
          <w:rtl/>
        </w:rPr>
        <w:t xml:space="preserve"> المربع ي)</w:t>
      </w:r>
      <w:r w:rsidR="00661AD0" w:rsidRPr="0062137C">
        <w:rPr>
          <w:rFonts w:asciiTheme="minorBidi" w:hAnsiTheme="minorBidi" w:cstheme="minorBidi" w:hint="cs"/>
          <w:rtl/>
        </w:rPr>
        <w:t xml:space="preserve"> قسم أ</w:t>
      </w:r>
      <w:r w:rsidR="00F63A19" w:rsidRPr="0062137C">
        <w:rPr>
          <w:rFonts w:asciiTheme="minorBidi" w:hAnsiTheme="minorBidi" w:cstheme="minorBidi" w:hint="cs"/>
          <w:rtl/>
          <w:lang w:bidi="ar-EG"/>
        </w:rPr>
        <w:t>ول</w:t>
      </w:r>
      <w:r w:rsidR="00661AD0" w:rsidRPr="0062137C">
        <w:rPr>
          <w:rFonts w:asciiTheme="minorBidi" w:hAnsiTheme="minorBidi" w:cstheme="minorBidi" w:hint="cs"/>
          <w:rtl/>
        </w:rPr>
        <w:t xml:space="preserve"> مدينة نصر، القاهرة، مصر. تخضع المؤسسة لأحكام قانون تنظيم ممارسة العمل الأهلي رقم 149 لسنة 2019.</w:t>
      </w:r>
    </w:p>
    <w:p w14:paraId="41B17B21" w14:textId="73C85691" w:rsidR="00661AD0" w:rsidRPr="0062137C" w:rsidRDefault="00661AD0" w:rsidP="00947714">
      <w:pPr>
        <w:pStyle w:val="BodyText"/>
        <w:bidi/>
        <w:spacing w:before="29"/>
        <w:ind w:left="100" w:right="152"/>
        <w:jc w:val="both"/>
        <w:rPr>
          <w:rFonts w:asciiTheme="minorBidi" w:hAnsiTheme="minorBidi" w:cstheme="minorBidi"/>
          <w:rtl/>
          <w:lang w:bidi="ar-EG"/>
        </w:rPr>
      </w:pPr>
      <w:r w:rsidRPr="0062137C">
        <w:rPr>
          <w:rFonts w:asciiTheme="minorBidi" w:hAnsiTheme="minorBidi" w:cstheme="minorBidi" w:hint="cs"/>
          <w:rtl/>
        </w:rPr>
        <w:t>تستفيد مؤسسة كير مصر للتنمية من إرث وخبر</w:t>
      </w:r>
      <w:r w:rsidR="00F63A19" w:rsidRPr="0062137C">
        <w:rPr>
          <w:rFonts w:asciiTheme="minorBidi" w:hAnsiTheme="minorBidi" w:cstheme="minorBidi" w:hint="cs"/>
          <w:rtl/>
        </w:rPr>
        <w:t>ة</w:t>
      </w:r>
      <w:r w:rsidRPr="0062137C">
        <w:rPr>
          <w:rFonts w:asciiTheme="minorBidi" w:hAnsiTheme="minorBidi" w:cstheme="minorBidi" w:hint="cs"/>
          <w:rtl/>
        </w:rPr>
        <w:t xml:space="preserve"> كير الدولية وتكمل مسيرتها التي بدأتها في مصر منذ </w:t>
      </w:r>
      <w:r w:rsidR="00F63A19" w:rsidRPr="0062137C">
        <w:rPr>
          <w:rFonts w:asciiTheme="minorBidi" w:hAnsiTheme="minorBidi" w:cstheme="minorBidi" w:hint="cs"/>
          <w:rtl/>
        </w:rPr>
        <w:t>1954</w:t>
      </w:r>
      <w:r w:rsidRPr="0062137C">
        <w:rPr>
          <w:rFonts w:asciiTheme="minorBidi" w:hAnsiTheme="minorBidi" w:cstheme="minorBidi" w:hint="cs"/>
          <w:rtl/>
        </w:rPr>
        <w:t xml:space="preserve">. تعمل المؤسسة على تصميم برامج ومشروعات التنمية التي تهدف إلى تحسين الظروف المعيشية وجودة الحياة وتنفيذها وإدارتها من خلال الاستجابة للأسباب الجذرية الرئيسية للفقر ومعالجتها </w:t>
      </w:r>
      <w:r w:rsidRPr="0062137C">
        <w:rPr>
          <w:rFonts w:asciiTheme="minorBidi" w:hAnsiTheme="minorBidi" w:cstheme="minorBidi" w:hint="cs"/>
          <w:rtl/>
          <w:lang w:bidi="ar-EG"/>
        </w:rPr>
        <w:t>إلى جانب حاجات المجموعات الفقيرة والمهمشة الأكثر احتياجًا في مصر بصورة مستدامة تتسق مع</w:t>
      </w:r>
      <w:r w:rsidR="00B22578" w:rsidRPr="0062137C">
        <w:rPr>
          <w:rFonts w:asciiTheme="minorBidi" w:hAnsiTheme="minorBidi" w:cstheme="minorBidi" w:hint="cs"/>
          <w:rtl/>
          <w:lang w:bidi="ar-EG"/>
        </w:rPr>
        <w:t xml:space="preserve"> الثقافة والواقع والسياقات المحلية والوطنية.</w:t>
      </w:r>
    </w:p>
    <w:p w14:paraId="07480221" w14:textId="77777777" w:rsidR="00F41052" w:rsidRPr="0062137C" w:rsidRDefault="00F41052" w:rsidP="00947714">
      <w:pPr>
        <w:pStyle w:val="BodyText"/>
        <w:spacing w:before="1"/>
        <w:ind w:left="100" w:right="155"/>
        <w:jc w:val="both"/>
        <w:rPr>
          <w:rFonts w:asciiTheme="minorBidi" w:hAnsiTheme="minorBidi" w:cstheme="minorBidi"/>
        </w:rPr>
      </w:pPr>
    </w:p>
    <w:p w14:paraId="04D6CBAF" w14:textId="0EC08031" w:rsidR="00F41052" w:rsidRPr="0062137C" w:rsidRDefault="00B22578" w:rsidP="00947714">
      <w:pPr>
        <w:pStyle w:val="Heading1"/>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برنامج حقوق المرأة</w:t>
      </w:r>
    </w:p>
    <w:p w14:paraId="110C67FB" w14:textId="241DEE45" w:rsidR="00B22578" w:rsidRPr="0062137C" w:rsidRDefault="00B22578" w:rsidP="00947714">
      <w:pPr>
        <w:pStyle w:val="BodyText"/>
        <w:bidi/>
        <w:spacing w:before="1"/>
        <w:ind w:left="100" w:right="155"/>
        <w:jc w:val="both"/>
        <w:rPr>
          <w:rFonts w:asciiTheme="minorBidi" w:hAnsiTheme="minorBidi" w:cstheme="minorBidi"/>
          <w:rtl/>
          <w:lang w:bidi="ar-EG"/>
        </w:rPr>
      </w:pPr>
      <w:r w:rsidRPr="0062137C">
        <w:rPr>
          <w:rFonts w:asciiTheme="minorBidi" w:hAnsiTheme="minorBidi" w:cstheme="minorBidi" w:hint="cs"/>
          <w:rtl/>
        </w:rPr>
        <w:t>صُمم برنامج حقوق المرأة لتمكين النساء الفقيرات والمهمشات في مصر اللائي يعانين من انتهاك حقوقهن. وتتمثل أهداف الأثر في</w:t>
      </w:r>
      <w:r w:rsidR="00E0188E" w:rsidRPr="0062137C">
        <w:rPr>
          <w:rFonts w:asciiTheme="minorBidi" w:hAnsiTheme="minorBidi" w:cstheme="minorBidi" w:hint="cs"/>
          <w:rtl/>
        </w:rPr>
        <w:t xml:space="preserve"> تمكين النساء الفقيرات والمهمشات بحلول عام 2025 ومنحهن جودة حياة أفضل بعد حصولهن على حقوقهن. يعمل البرنامج في سبيل تحقيق هذا الهدف </w:t>
      </w:r>
      <w:r w:rsidR="006C18D4" w:rsidRPr="0062137C">
        <w:rPr>
          <w:rFonts w:asciiTheme="minorBidi" w:hAnsiTheme="minorBidi" w:cstheme="minorBidi" w:hint="cs"/>
          <w:rtl/>
        </w:rPr>
        <w:t xml:space="preserve">مع الجهات المسؤولة الحكومية والمجتمع المدني، إلى جانب </w:t>
      </w:r>
      <w:r w:rsidR="006C18D4" w:rsidRPr="0062137C">
        <w:rPr>
          <w:rFonts w:asciiTheme="minorBidi" w:hAnsiTheme="minorBidi" w:cstheme="minorBidi" w:hint="cs"/>
          <w:rtl/>
          <w:lang w:bidi="ar-EG"/>
        </w:rPr>
        <w:t>أصحاب الحقوق، والنساء أنفسهن لمعالجة المواقف والسلوكيات التمييزية ضد النساء والفتيات.</w:t>
      </w:r>
    </w:p>
    <w:p w14:paraId="78479A21" w14:textId="725D36D4" w:rsidR="006C18D4" w:rsidRPr="0062137C" w:rsidRDefault="006C18D4" w:rsidP="00947714">
      <w:pPr>
        <w:pStyle w:val="BodyText"/>
        <w:bidi/>
        <w:spacing w:before="1"/>
        <w:ind w:left="100" w:right="155"/>
        <w:jc w:val="both"/>
        <w:rPr>
          <w:rFonts w:asciiTheme="minorBidi" w:hAnsiTheme="minorBidi" w:cstheme="minorBidi"/>
          <w:rtl/>
          <w:lang w:bidi="ar-EG"/>
        </w:rPr>
      </w:pPr>
      <w:r w:rsidRPr="0062137C">
        <w:rPr>
          <w:rFonts w:asciiTheme="minorBidi" w:hAnsiTheme="minorBidi" w:cstheme="minorBidi" w:hint="cs"/>
          <w:rtl/>
          <w:lang w:bidi="ar-EG"/>
        </w:rPr>
        <w:t>يعمل برنامج حقوق المرأة مع الجهات المسؤولة لدعم أدوارهم في حماية حقوق المرأة و</w:t>
      </w:r>
      <w:r w:rsidR="00F63A19" w:rsidRPr="0062137C">
        <w:rPr>
          <w:rFonts w:asciiTheme="minorBidi" w:hAnsiTheme="minorBidi" w:cstheme="minorBidi" w:hint="cs"/>
          <w:rtl/>
          <w:lang w:bidi="ar-EG"/>
        </w:rPr>
        <w:t>تأييدها</w:t>
      </w:r>
      <w:r w:rsidRPr="0062137C">
        <w:rPr>
          <w:rFonts w:asciiTheme="minorBidi" w:hAnsiTheme="minorBidi" w:cstheme="minorBidi" w:hint="cs"/>
          <w:rtl/>
          <w:lang w:bidi="ar-EG"/>
        </w:rPr>
        <w:t>، ويعمل مع النساء على الصعيد الآخر لتشجيعهن على فهم أهمية أصواتهن والمطالبة باستحقاقاتهن المشروعة. يعم</w:t>
      </w:r>
      <w:r w:rsidR="00F63A19" w:rsidRPr="0062137C">
        <w:rPr>
          <w:rFonts w:asciiTheme="minorBidi" w:hAnsiTheme="minorBidi" w:cstheme="minorBidi" w:hint="cs"/>
          <w:rtl/>
          <w:lang w:bidi="ar-EG"/>
        </w:rPr>
        <w:t>ل</w:t>
      </w:r>
      <w:r w:rsidRPr="0062137C">
        <w:rPr>
          <w:rFonts w:asciiTheme="minorBidi" w:hAnsiTheme="minorBidi" w:cstheme="minorBidi" w:hint="cs"/>
          <w:rtl/>
          <w:lang w:bidi="ar-EG"/>
        </w:rPr>
        <w:t xml:space="preserve"> البرنامج على ثلاث محاور (الوكالة، والعلاقات، والهيكلة) من أجل تمكين النساء المهمشات في مصر للحصول على حقوقهن. </w:t>
      </w:r>
      <w:r w:rsidR="00DA45F6" w:rsidRPr="0062137C">
        <w:rPr>
          <w:rFonts w:asciiTheme="minorBidi" w:hAnsiTheme="minorBidi" w:cstheme="minorBidi" w:hint="cs"/>
          <w:rtl/>
          <w:lang w:bidi="ar-EG"/>
        </w:rPr>
        <w:t>يُبنى احترام المرأة لذاتها وثقتها بنفسها من خلال التركيز على الوكالة ما يزيد من استقلالية المرأة المالية لتحقيق إمكاناتهن بصفتهن أعضاء منتجين وكاسبي دخل في أسرهن والمجتمع. علاوة على ذلك يمكن تحقيق المساواة بين الجنسين عندما تراعي علاقات القوى (الأسر) النوع الاجتماعي مع معالجة جميع أشكال العنف القائم على النوع الاجتماعي داخل الأسرة وخارجها، وعندما تخضع</w:t>
      </w:r>
      <w:r w:rsidR="00EF2811" w:rsidRPr="0062137C">
        <w:rPr>
          <w:rFonts w:asciiTheme="minorBidi" w:hAnsiTheme="minorBidi" w:cstheme="minorBidi" w:hint="cs"/>
          <w:rtl/>
          <w:lang w:bidi="ar-EG"/>
        </w:rPr>
        <w:t xml:space="preserve"> الهياكل (الأعراف الاجتماعية والقوانين) خصوصًا في مجال الأحوال الشخصية والعنف الأسري للإصلاح ومن ثم إقرارها وتنفيذها.</w:t>
      </w:r>
    </w:p>
    <w:p w14:paraId="6E3FC771" w14:textId="77777777" w:rsidR="00F41052" w:rsidRPr="0062137C" w:rsidRDefault="00F41052" w:rsidP="00947714">
      <w:pPr>
        <w:pStyle w:val="BodyText"/>
        <w:spacing w:before="1"/>
        <w:ind w:left="100" w:right="155"/>
        <w:jc w:val="both"/>
        <w:rPr>
          <w:rFonts w:asciiTheme="minorBidi" w:hAnsiTheme="minorBidi" w:cstheme="minorBidi"/>
        </w:rPr>
      </w:pPr>
    </w:p>
    <w:p w14:paraId="6A8B52D7" w14:textId="16DB276A" w:rsidR="00EF2811" w:rsidRPr="0062137C" w:rsidRDefault="00EF2811" w:rsidP="00947714">
      <w:pPr>
        <w:pStyle w:val="BodyText"/>
        <w:bidi/>
        <w:spacing w:before="11"/>
        <w:ind w:left="0"/>
        <w:jc w:val="both"/>
        <w:rPr>
          <w:rFonts w:asciiTheme="minorBidi" w:hAnsiTheme="minorBidi" w:cstheme="minorBidi"/>
          <w:b/>
          <w:color w:val="E3761E"/>
          <w:rtl/>
        </w:rPr>
      </w:pPr>
      <w:r w:rsidRPr="0062137C">
        <w:rPr>
          <w:rFonts w:asciiTheme="minorBidi" w:hAnsiTheme="minorBidi" w:cstheme="minorBidi"/>
          <w:b/>
          <w:color w:val="E3761E"/>
          <w:rtl/>
        </w:rPr>
        <w:t xml:space="preserve">مشروع </w:t>
      </w:r>
      <w:bookmarkStart w:id="2" w:name="_Hlk180523716"/>
      <w:r w:rsidRPr="0062137C">
        <w:rPr>
          <w:rFonts w:asciiTheme="minorBidi" w:hAnsiTheme="minorBidi" w:cstheme="minorBidi"/>
          <w:b/>
          <w:color w:val="E3761E"/>
          <w:rtl/>
        </w:rPr>
        <w:t>بناء قدرات منظمات المجتمع المدني العاملة في</w:t>
      </w:r>
      <w:r w:rsidRPr="0062137C">
        <w:rPr>
          <w:rFonts w:asciiTheme="minorBidi" w:hAnsiTheme="minorBidi" w:cstheme="minorBidi" w:hint="cs"/>
          <w:b/>
          <w:color w:val="E3761E"/>
          <w:rtl/>
        </w:rPr>
        <w:t xml:space="preserve"> مجال المرأة ل</w:t>
      </w:r>
      <w:r w:rsidRPr="0062137C">
        <w:rPr>
          <w:rFonts w:asciiTheme="minorBidi" w:hAnsiTheme="minorBidi" w:cstheme="minorBidi"/>
          <w:b/>
          <w:color w:val="E3761E"/>
          <w:rtl/>
        </w:rPr>
        <w:t>تنفيذ أجندة المرأة والسلام والأمن</w:t>
      </w:r>
      <w:bookmarkEnd w:id="2"/>
      <w:r w:rsidRPr="0062137C">
        <w:rPr>
          <w:rFonts w:asciiTheme="minorBidi" w:hAnsiTheme="minorBidi" w:cstheme="minorBidi" w:hint="cs"/>
          <w:b/>
          <w:color w:val="E3761E"/>
          <w:rtl/>
        </w:rPr>
        <w:t xml:space="preserve"> في ثلاثة سياقات هشة</w:t>
      </w:r>
    </w:p>
    <w:p w14:paraId="54C2F0C6" w14:textId="21CCC238" w:rsidR="00EF2811" w:rsidRPr="0062137C" w:rsidRDefault="00EF2811" w:rsidP="00947714">
      <w:pPr>
        <w:pStyle w:val="BodyText"/>
        <w:bidi/>
        <w:ind w:left="0" w:right="153"/>
        <w:jc w:val="both"/>
        <w:rPr>
          <w:rFonts w:asciiTheme="minorBidi" w:hAnsiTheme="minorBidi" w:cstheme="minorBidi"/>
          <w:rtl/>
          <w:lang w:bidi="ar-EG"/>
        </w:rPr>
      </w:pPr>
      <w:bookmarkStart w:id="3" w:name="_Hlk176038776"/>
      <w:r w:rsidRPr="0062137C">
        <w:rPr>
          <w:rFonts w:asciiTheme="minorBidi" w:hAnsiTheme="minorBidi" w:cs="Arial"/>
          <w:rtl/>
        </w:rPr>
        <w:t xml:space="preserve">مشروع بناء قدرات منظمات المجتمع المدني العاملة في مجال المرأة لتنفيذ أجندة المرأة والسلام والأمن في </w:t>
      </w:r>
      <w:r w:rsidRPr="0062137C">
        <w:rPr>
          <w:rFonts w:asciiTheme="minorBidi" w:hAnsiTheme="minorBidi" w:cs="Arial" w:hint="cs"/>
          <w:rtl/>
        </w:rPr>
        <w:t>مصر، والعراق، وجنوب السودان عبارة عن مشروع تموله</w:t>
      </w:r>
      <w:r w:rsidRPr="0062137C">
        <w:rPr>
          <w:rFonts w:asciiTheme="minorBidi" w:hAnsiTheme="minorBidi" w:cs="Arial"/>
        </w:rPr>
        <w:t> </w:t>
      </w:r>
      <w:r w:rsidRPr="0062137C">
        <w:rPr>
          <w:rFonts w:asciiTheme="minorBidi" w:hAnsiTheme="minorBidi" w:cs="Arial"/>
          <w:rtl/>
        </w:rPr>
        <w:t>الوزارة الاتحادية للتعاون الاقتصادي والتنمية الألمانية</w:t>
      </w:r>
      <w:r w:rsidRPr="0062137C">
        <w:rPr>
          <w:rFonts w:asciiTheme="minorBidi" w:hAnsiTheme="minorBidi" w:cs="Arial" w:hint="cs"/>
          <w:rtl/>
        </w:rPr>
        <w:t xml:space="preserve"> (من خلال </w:t>
      </w:r>
      <w:r w:rsidR="00304781" w:rsidRPr="0062137C">
        <w:rPr>
          <w:rFonts w:asciiTheme="minorBidi" w:hAnsiTheme="minorBidi" w:cs="Arial" w:hint="cs"/>
          <w:rtl/>
          <w:lang w:bidi="ar-EG"/>
        </w:rPr>
        <w:t xml:space="preserve">كير دويتشلاند) ويمتد من يوليو 2022 إلى يونيو 2025. يدعم هذا المشروع منظمات </w:t>
      </w:r>
      <w:r w:rsidR="00F63A19" w:rsidRPr="0062137C">
        <w:rPr>
          <w:rFonts w:asciiTheme="minorBidi" w:hAnsiTheme="minorBidi" w:cs="Arial" w:hint="cs"/>
          <w:rtl/>
          <w:lang w:bidi="ar-EG"/>
        </w:rPr>
        <w:t>المجتمع المدني العاملة في مجال المرأة</w:t>
      </w:r>
      <w:r w:rsidR="00304781" w:rsidRPr="0062137C">
        <w:rPr>
          <w:rFonts w:asciiTheme="minorBidi" w:hAnsiTheme="minorBidi" w:cs="Arial" w:hint="cs"/>
          <w:rtl/>
          <w:lang w:bidi="ar-EG"/>
        </w:rPr>
        <w:t xml:space="preserve"> من </w:t>
      </w:r>
      <w:r w:rsidR="00304781" w:rsidRPr="0062137C">
        <w:rPr>
          <w:rFonts w:asciiTheme="minorBidi" w:hAnsiTheme="minorBidi" w:cs="Arial"/>
          <w:rtl/>
          <w:lang w:bidi="ar-EG"/>
        </w:rPr>
        <w:br/>
      </w:r>
      <w:r w:rsidR="00304781" w:rsidRPr="0062137C">
        <w:rPr>
          <w:rFonts w:asciiTheme="minorBidi" w:hAnsiTheme="minorBidi" w:cs="Arial" w:hint="cs"/>
          <w:rtl/>
          <w:lang w:bidi="ar-EG"/>
        </w:rPr>
        <w:t xml:space="preserve">أجل العمل في المجتمعات المهمشة على حقوق المرأة والمساواة بين الجنسين في دولهم كجزء من منظمات المجتمع المدني العاملة في مجال المرأة الأوسع نطاقًا بما في ذلك </w:t>
      </w:r>
      <w:r w:rsidR="00304781" w:rsidRPr="0062137C">
        <w:rPr>
          <w:rFonts w:asciiTheme="minorBidi" w:hAnsiTheme="minorBidi" w:cs="Arial"/>
          <w:rtl/>
        </w:rPr>
        <w:t>قرار مجلس الأمن التابع للأمم المتحدة رقم 1325</w:t>
      </w:r>
      <w:r w:rsidR="00304781" w:rsidRPr="0062137C">
        <w:rPr>
          <w:rFonts w:asciiTheme="minorBidi" w:hAnsiTheme="minorBidi" w:cs="Arial" w:hint="cs"/>
          <w:rtl/>
        </w:rPr>
        <w:t xml:space="preserve"> وأجندة المرأة والسلام والأمن. </w:t>
      </w:r>
      <w:r w:rsidR="00624D60" w:rsidRPr="0062137C">
        <w:rPr>
          <w:rFonts w:asciiTheme="minorBidi" w:hAnsiTheme="minorBidi" w:cs="Arial" w:hint="cs"/>
          <w:rtl/>
        </w:rPr>
        <w:t>يدرك هذا المشروع أن منظمات المجتمع المدني العاملة في مجال المرأة تتكون من المنظمات وال</w:t>
      </w:r>
      <w:r w:rsidR="00F63A19" w:rsidRPr="0062137C">
        <w:rPr>
          <w:rFonts w:asciiTheme="minorBidi" w:hAnsiTheme="minorBidi" w:cs="Arial" w:hint="cs"/>
          <w:rtl/>
        </w:rPr>
        <w:t>فئات</w:t>
      </w:r>
      <w:r w:rsidR="00624D60" w:rsidRPr="0062137C">
        <w:rPr>
          <w:rFonts w:asciiTheme="minorBidi" w:hAnsiTheme="minorBidi" w:cs="Arial" w:hint="cs"/>
          <w:rtl/>
        </w:rPr>
        <w:t xml:space="preserve"> المهمشة من النساء والفتيات. سيعمل المشروع مع الم</w:t>
      </w:r>
      <w:r w:rsidR="00F63A19" w:rsidRPr="0062137C">
        <w:rPr>
          <w:rFonts w:asciiTheme="minorBidi" w:hAnsiTheme="minorBidi" w:cs="Arial" w:hint="cs"/>
          <w:rtl/>
        </w:rPr>
        <w:t>نظمات</w:t>
      </w:r>
      <w:r w:rsidR="00624D60" w:rsidRPr="0062137C">
        <w:rPr>
          <w:rFonts w:asciiTheme="minorBidi" w:hAnsiTheme="minorBidi" w:cs="Arial" w:hint="cs"/>
          <w:rtl/>
        </w:rPr>
        <w:t xml:space="preserve"> بصفتهم </w:t>
      </w:r>
      <w:r w:rsidR="00557228" w:rsidRPr="0062137C">
        <w:rPr>
          <w:rFonts w:asciiTheme="minorBidi" w:hAnsiTheme="minorBidi" w:cs="Arial" w:hint="cs"/>
          <w:rtl/>
          <w:lang w:bidi="ar-EG"/>
        </w:rPr>
        <w:t xml:space="preserve">شركاء تنفيذين </w:t>
      </w:r>
      <w:r w:rsidR="00624D60" w:rsidRPr="0062137C">
        <w:rPr>
          <w:rFonts w:asciiTheme="minorBidi" w:hAnsiTheme="minorBidi" w:cs="Arial" w:hint="cs"/>
          <w:rtl/>
        </w:rPr>
        <w:t xml:space="preserve">(جمعيات شريكة) أو بصفتهم </w:t>
      </w:r>
      <w:r w:rsidR="00B55126" w:rsidRPr="0062137C">
        <w:rPr>
          <w:rFonts w:asciiTheme="minorBidi" w:hAnsiTheme="minorBidi" w:cs="Arial" w:hint="cs"/>
          <w:rtl/>
        </w:rPr>
        <w:t>مجموعات</w:t>
      </w:r>
      <w:r w:rsidR="00557228" w:rsidRPr="0062137C">
        <w:rPr>
          <w:rFonts w:asciiTheme="minorBidi" w:hAnsiTheme="minorBidi" w:cs="Arial" w:hint="cs"/>
          <w:rtl/>
        </w:rPr>
        <w:t xml:space="preserve"> مستهدفة </w:t>
      </w:r>
      <w:r w:rsidR="00624D60" w:rsidRPr="0062137C">
        <w:rPr>
          <w:rFonts w:asciiTheme="minorBidi" w:hAnsiTheme="minorBidi" w:cs="Arial" w:hint="cs"/>
          <w:rtl/>
        </w:rPr>
        <w:t>(جمعيات قاعدية). يُستخدم مصطلح "جمعيات المشروع" ليشير إلى كل من الجمعيات الشريكة والجمعيات القاعدية. سيستهدف المشروع في مصر 12 جمعية بصورة مباشرة (جمعيتين شريكتين، و10 جمعيات قاعدية)، و52 من موظفي الجمعي</w:t>
      </w:r>
      <w:r w:rsidR="00FF7D00" w:rsidRPr="0062137C">
        <w:rPr>
          <w:rFonts w:asciiTheme="minorBidi" w:hAnsiTheme="minorBidi" w:cs="Arial" w:hint="cs"/>
          <w:rtl/>
          <w:lang w:bidi="ar-EG"/>
        </w:rPr>
        <w:t>ات</w:t>
      </w:r>
      <w:r w:rsidR="00624D60" w:rsidRPr="0062137C">
        <w:rPr>
          <w:rFonts w:asciiTheme="minorBidi" w:hAnsiTheme="minorBidi" w:cs="Arial" w:hint="cs"/>
          <w:rtl/>
        </w:rPr>
        <w:t xml:space="preserve"> والممثلين والمتطوعين، و500 امرأ</w:t>
      </w:r>
      <w:r w:rsidR="00624D60" w:rsidRPr="0062137C">
        <w:rPr>
          <w:rFonts w:asciiTheme="minorBidi" w:hAnsiTheme="minorBidi" w:cs="Arial" w:hint="eastAsia"/>
          <w:rtl/>
        </w:rPr>
        <w:t>ة</w:t>
      </w:r>
      <w:r w:rsidR="00624D60" w:rsidRPr="0062137C">
        <w:rPr>
          <w:rFonts w:asciiTheme="minorBidi" w:hAnsiTheme="minorBidi" w:cs="Arial" w:hint="cs"/>
          <w:rtl/>
        </w:rPr>
        <w:t xml:space="preserve"> وفتاة من الفئات المهمشة، و30 صانع قرار (5 على المستوى الوطني، و25 على مستوى المحافظات). يهدف المشروع -بصورة غير مباشرة- إلى الوصول إلى 5.000 شخص في مصر، 65% منهم من النساء والفتيات، و35% من الذكور والفتيان. سيعمل المشروع في القاهرة، والجيزة، والقليوبية، وأسيوط، وسوهاج.</w:t>
      </w:r>
    </w:p>
    <w:bookmarkEnd w:id="3"/>
    <w:p w14:paraId="5FF89229" w14:textId="2F5F13FC" w:rsidR="009C0126" w:rsidRPr="0062137C" w:rsidRDefault="00E65ACF" w:rsidP="00947714">
      <w:pPr>
        <w:pStyle w:val="BodyText"/>
        <w:bidi/>
        <w:spacing w:before="2"/>
        <w:ind w:left="0"/>
        <w:jc w:val="both"/>
        <w:rPr>
          <w:rFonts w:asciiTheme="minorBidi" w:hAnsiTheme="minorBidi" w:cs="Arial"/>
          <w:rtl/>
          <w:lang w:bidi="ar-EG"/>
        </w:rPr>
      </w:pPr>
      <w:r w:rsidRPr="0062137C">
        <w:rPr>
          <w:rFonts w:asciiTheme="minorBidi" w:hAnsiTheme="minorBidi" w:cstheme="minorBidi" w:hint="cs"/>
          <w:rtl/>
        </w:rPr>
        <w:t xml:space="preserve">ستعمل المؤسسة في مصر مع اثنين من </w:t>
      </w:r>
      <w:r w:rsidR="00557228" w:rsidRPr="0062137C">
        <w:rPr>
          <w:rFonts w:asciiTheme="minorBidi" w:hAnsiTheme="minorBidi" w:cstheme="minorBidi" w:hint="cs"/>
          <w:rtl/>
        </w:rPr>
        <w:t xml:space="preserve">الشركاء التنفيذيين </w:t>
      </w:r>
      <w:r w:rsidRPr="0062137C">
        <w:rPr>
          <w:rFonts w:asciiTheme="minorBidi" w:hAnsiTheme="minorBidi" w:cstheme="minorBidi" w:hint="cs"/>
          <w:rtl/>
        </w:rPr>
        <w:t>(الجمعيات الشريكة) وهما: مركز قضايا المرأة المصرية، و</w:t>
      </w:r>
      <w:r w:rsidR="00696331" w:rsidRPr="0062137C">
        <w:rPr>
          <w:rFonts w:asciiTheme="minorBidi" w:hAnsiTheme="minorBidi" w:cs="Arial"/>
          <w:rtl/>
        </w:rPr>
        <w:t>مركز وسائل الاتصال الملائمة من أجل التنمية</w:t>
      </w:r>
      <w:r w:rsidR="00696331" w:rsidRPr="0062137C">
        <w:rPr>
          <w:rFonts w:asciiTheme="minorBidi" w:hAnsiTheme="minorBidi" w:cs="Arial" w:hint="cs"/>
          <w:rtl/>
        </w:rPr>
        <w:t xml:space="preserve"> (اكت). </w:t>
      </w:r>
      <w:r w:rsidR="00DE22FB" w:rsidRPr="0062137C">
        <w:rPr>
          <w:rFonts w:asciiTheme="minorBidi" w:hAnsiTheme="minorBidi" w:cs="Arial" w:hint="cs"/>
          <w:rtl/>
        </w:rPr>
        <w:t>وفي العراق ستعمل كير العراق مع ثلاث جمعيات شريكة وهي: منظمة تمكين المرأة، ومؤسسة عالم أفضل، وجمعية نساء بغداد. وفي جنوب السودان ستعمل كير جنوب السودان مع ثلاث جمعيات شريكة وهي: جمعية الشابات المسيحية جنوب السودان، ومركز تمكين المرأة جنوب السودان، و</w:t>
      </w:r>
      <w:r w:rsidR="00CC0A1F" w:rsidRPr="0062137C">
        <w:rPr>
          <w:rFonts w:asciiTheme="minorBidi" w:hAnsiTheme="minorBidi" w:cs="Arial" w:hint="cs"/>
          <w:rtl/>
          <w:lang w:bidi="ar-EG"/>
        </w:rPr>
        <w:t>منظمة المرأة من أجل التقدم.</w:t>
      </w:r>
    </w:p>
    <w:p w14:paraId="235C37C8" w14:textId="2E6EAB44" w:rsidR="008F42CB" w:rsidRPr="0062137C" w:rsidRDefault="008F42CB" w:rsidP="00947714">
      <w:pPr>
        <w:pStyle w:val="BodyText"/>
        <w:bidi/>
        <w:spacing w:before="2"/>
        <w:ind w:left="0"/>
        <w:jc w:val="both"/>
        <w:rPr>
          <w:rFonts w:asciiTheme="minorBidi" w:hAnsiTheme="minorBidi" w:cstheme="minorBidi"/>
          <w:lang w:bidi="ar-EG"/>
        </w:rPr>
      </w:pPr>
      <w:r w:rsidRPr="0062137C">
        <w:rPr>
          <w:rFonts w:asciiTheme="minorBidi" w:hAnsiTheme="minorBidi" w:cs="Arial" w:hint="cs"/>
          <w:rtl/>
          <w:lang w:bidi="ar-EG"/>
        </w:rPr>
        <w:t>يتمثل دور المؤسسة والمكتبين القٌطريين التابعين للمؤسسة في تنسيق المشروع وتطوير القدرة التنظيمية والفنية مع التركيز على أجندة المرأة والسلام والأمن. ستتولى الجمعيات الشريكة الثمانية في مسار المشروع قيادة ومسؤولية أكبر يدعمها الإرشاد والت</w:t>
      </w:r>
      <w:r w:rsidR="00B40A8A" w:rsidRPr="0062137C">
        <w:rPr>
          <w:rFonts w:asciiTheme="minorBidi" w:hAnsiTheme="minorBidi" w:cs="Arial" w:hint="cs"/>
          <w:rtl/>
          <w:lang w:bidi="ar-EG"/>
        </w:rPr>
        <w:t>وجيه</w:t>
      </w:r>
      <w:r w:rsidRPr="0062137C">
        <w:rPr>
          <w:rFonts w:asciiTheme="minorBidi" w:hAnsiTheme="minorBidi" w:cs="Arial" w:hint="cs"/>
          <w:rtl/>
          <w:lang w:bidi="ar-EG"/>
        </w:rPr>
        <w:t xml:space="preserve"> والمساعدة الفنية المقدمين من مؤسسة كير مصر للتنمية وكير العراق وكير جنوب السودان.</w:t>
      </w:r>
    </w:p>
    <w:p w14:paraId="1F1D20D9" w14:textId="6CAE6985" w:rsidR="00E103CB" w:rsidRPr="0062137C" w:rsidRDefault="00E103CB" w:rsidP="00947714">
      <w:pPr>
        <w:pStyle w:val="BodyText"/>
        <w:bidi/>
        <w:spacing w:before="90"/>
        <w:ind w:left="0" w:right="154"/>
        <w:jc w:val="both"/>
        <w:rPr>
          <w:rFonts w:asciiTheme="minorBidi" w:hAnsiTheme="minorBidi" w:cstheme="minorBidi"/>
        </w:rPr>
      </w:pPr>
    </w:p>
    <w:p w14:paraId="0E23392E" w14:textId="52BF0C5B" w:rsidR="00F41052" w:rsidRPr="0062137C" w:rsidRDefault="008F42CB" w:rsidP="00947714">
      <w:pPr>
        <w:pStyle w:val="Heading1"/>
        <w:bidi/>
        <w:ind w:left="0"/>
        <w:jc w:val="both"/>
        <w:rPr>
          <w:rFonts w:asciiTheme="minorBidi" w:hAnsiTheme="minorBidi" w:cstheme="minorBidi"/>
          <w:sz w:val="22"/>
          <w:szCs w:val="22"/>
        </w:rPr>
      </w:pPr>
      <w:r w:rsidRPr="0062137C">
        <w:rPr>
          <w:rFonts w:asciiTheme="minorBidi" w:hAnsiTheme="minorBidi" w:cstheme="minorBidi" w:hint="cs"/>
          <w:color w:val="E3761E"/>
          <w:sz w:val="22"/>
          <w:szCs w:val="22"/>
          <w:rtl/>
        </w:rPr>
        <w:t>نطاق المشروع:</w:t>
      </w:r>
    </w:p>
    <w:p w14:paraId="5C6926FF" w14:textId="3D03BDDB" w:rsidR="008F42CB" w:rsidRPr="0062137C" w:rsidRDefault="008F42CB" w:rsidP="00947714">
      <w:pPr>
        <w:pStyle w:val="BodyText"/>
        <w:bidi/>
        <w:spacing w:before="149" w:line="259" w:lineRule="auto"/>
        <w:ind w:left="100" w:right="174"/>
        <w:jc w:val="both"/>
        <w:rPr>
          <w:rFonts w:asciiTheme="minorBidi" w:hAnsiTheme="minorBidi" w:cstheme="minorBidi"/>
          <w:b/>
          <w:rtl/>
          <w:lang w:bidi="ar-EG"/>
        </w:rPr>
      </w:pPr>
      <w:r w:rsidRPr="0062137C">
        <w:rPr>
          <w:rFonts w:asciiTheme="minorBidi" w:hAnsiTheme="minorBidi" w:cstheme="minorBidi" w:hint="cs"/>
          <w:rtl/>
        </w:rPr>
        <w:t xml:space="preserve">يتمحور غرض </w:t>
      </w:r>
      <w:r w:rsidRPr="0062137C">
        <w:rPr>
          <w:rFonts w:asciiTheme="minorBidi" w:hAnsiTheme="minorBidi" w:cstheme="minorBidi"/>
          <w:b/>
          <w:rtl/>
        </w:rPr>
        <w:t xml:space="preserve">بناء قدرات </w:t>
      </w:r>
      <w:bookmarkStart w:id="4" w:name="_Hlk180523742"/>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w:t>
      </w:r>
      <w:bookmarkEnd w:id="4"/>
      <w:r w:rsidRPr="0062137C">
        <w:rPr>
          <w:rFonts w:asciiTheme="minorBidi" w:hAnsiTheme="minorBidi" w:cstheme="minorBidi" w:hint="cs"/>
          <w:b/>
          <w:rtl/>
        </w:rPr>
        <w:t xml:space="preserve"> ل</w:t>
      </w:r>
      <w:r w:rsidRPr="0062137C">
        <w:rPr>
          <w:rFonts w:asciiTheme="minorBidi" w:hAnsiTheme="minorBidi" w:cstheme="minorBidi"/>
          <w:b/>
          <w:rtl/>
        </w:rPr>
        <w:t>تنفيذ أجندة المرأة والسلام والأمن</w:t>
      </w:r>
      <w:r w:rsidRPr="0062137C">
        <w:rPr>
          <w:rFonts w:asciiTheme="minorBidi" w:hAnsiTheme="minorBidi" w:cstheme="minorBidi" w:hint="cs"/>
          <w:b/>
          <w:rtl/>
        </w:rPr>
        <w:t xml:space="preserve"> حول زيادة أثر </w:t>
      </w:r>
      <w:r w:rsidR="00A83C7A" w:rsidRPr="0062137C">
        <w:rPr>
          <w:rFonts w:asciiTheme="minorBidi" w:hAnsiTheme="minorBidi" w:cstheme="minorBidi"/>
          <w:b/>
          <w:rtl/>
        </w:rPr>
        <w:t>منظمات المجتمع المدني العاملة في</w:t>
      </w:r>
      <w:r w:rsidR="00A83C7A" w:rsidRPr="0062137C">
        <w:rPr>
          <w:rFonts w:asciiTheme="minorBidi" w:hAnsiTheme="minorBidi" w:cstheme="minorBidi" w:hint="cs"/>
          <w:b/>
          <w:rtl/>
        </w:rPr>
        <w:t xml:space="preserve"> مجال المرأة والفئات المهمشة من النساء والفتيات في مصر، والعراق، وجنوب السودان في </w:t>
      </w:r>
      <w:r w:rsidR="00A83C7A" w:rsidRPr="0062137C">
        <w:rPr>
          <w:rFonts w:asciiTheme="minorBidi" w:hAnsiTheme="minorBidi" w:cstheme="minorBidi"/>
          <w:b/>
          <w:rtl/>
        </w:rPr>
        <w:t>قرار مجلس الأمن التابع للأمم المتحدة رقم 1325</w:t>
      </w:r>
      <w:r w:rsidR="00A83C7A" w:rsidRPr="0062137C">
        <w:rPr>
          <w:rFonts w:asciiTheme="minorBidi" w:hAnsiTheme="minorBidi" w:cstheme="minorBidi" w:hint="cs"/>
          <w:b/>
          <w:rtl/>
        </w:rPr>
        <w:t xml:space="preserve"> بشأن أجندة المرأة والسلام والأمن على المستويات المحلية، والوطنية، ومتعددة البلدان. يتضمن المشروع أو البرنامج </w:t>
      </w:r>
      <w:r w:rsidR="00FF7D00" w:rsidRPr="0062137C">
        <w:rPr>
          <w:rFonts w:asciiTheme="minorBidi" w:hAnsiTheme="minorBidi" w:cstheme="minorBidi" w:hint="cs"/>
          <w:b/>
          <w:rtl/>
        </w:rPr>
        <w:t>أ</w:t>
      </w:r>
      <w:r w:rsidR="00A83C7A" w:rsidRPr="0062137C">
        <w:rPr>
          <w:rFonts w:asciiTheme="minorBidi" w:hAnsiTheme="minorBidi" w:cstheme="minorBidi" w:hint="cs"/>
          <w:b/>
          <w:rtl/>
        </w:rPr>
        <w:t xml:space="preserve">و المبادرة </w:t>
      </w:r>
      <w:r w:rsidR="00A83C7A" w:rsidRPr="0062137C">
        <w:rPr>
          <w:rFonts w:asciiTheme="minorBidi" w:hAnsiTheme="minorBidi" w:cstheme="minorBidi" w:hint="cs"/>
          <w:b/>
          <w:rtl/>
          <w:lang w:bidi="ar-EG"/>
        </w:rPr>
        <w:t>ناتج</w:t>
      </w:r>
      <w:r w:rsidR="00A83C7A" w:rsidRPr="0062137C">
        <w:rPr>
          <w:rFonts w:asciiTheme="minorBidi" w:hAnsiTheme="minorBidi" w:cstheme="minorBidi" w:hint="cs"/>
          <w:b/>
          <w:rtl/>
        </w:rPr>
        <w:t xml:space="preserve"> واحد للمشروع و3 مخرجات متوقعة</w:t>
      </w:r>
      <w:r w:rsidR="00A83C7A" w:rsidRPr="0062137C">
        <w:rPr>
          <w:rFonts w:asciiTheme="minorBidi" w:hAnsiTheme="minorBidi" w:cstheme="minorBidi"/>
          <w:b/>
        </w:rPr>
        <w:t xml:space="preserve"> </w:t>
      </w:r>
      <w:r w:rsidR="00A83C7A" w:rsidRPr="0062137C">
        <w:rPr>
          <w:rFonts w:asciiTheme="minorBidi" w:hAnsiTheme="minorBidi" w:cstheme="minorBidi" w:hint="cs"/>
          <w:b/>
          <w:rtl/>
          <w:lang w:bidi="ar-EG"/>
        </w:rPr>
        <w:t>على النحو الموضح أدناه:</w:t>
      </w:r>
    </w:p>
    <w:p w14:paraId="00E47925" w14:textId="1FCB5A32" w:rsidR="00A83C7A" w:rsidRPr="0062137C" w:rsidRDefault="00A83C7A" w:rsidP="00947714">
      <w:pPr>
        <w:pStyle w:val="BodyText"/>
        <w:bidi/>
        <w:spacing w:before="149" w:line="259" w:lineRule="auto"/>
        <w:ind w:left="100" w:right="174"/>
        <w:jc w:val="both"/>
        <w:rPr>
          <w:rFonts w:asciiTheme="minorBidi" w:hAnsiTheme="minorBidi" w:cstheme="minorBidi"/>
          <w:b/>
          <w:rtl/>
          <w:lang w:bidi="ar-EG"/>
        </w:rPr>
      </w:pPr>
      <w:r w:rsidRPr="0062137C">
        <w:rPr>
          <w:rFonts w:asciiTheme="minorBidi" w:hAnsiTheme="minorBidi" w:cstheme="minorBidi" w:hint="cs"/>
          <w:b/>
          <w:rtl/>
          <w:lang w:bidi="ar-EG"/>
        </w:rPr>
        <w:t>الناتج:</w:t>
      </w:r>
    </w:p>
    <w:p w14:paraId="574FE9C8" w14:textId="2EF46AD0" w:rsidR="00A83C7A" w:rsidRPr="0062137C" w:rsidRDefault="00A83C7A" w:rsidP="00947714">
      <w:pPr>
        <w:pStyle w:val="BodyText"/>
        <w:bidi/>
        <w:spacing w:before="149" w:line="259" w:lineRule="auto"/>
        <w:ind w:left="100" w:right="174"/>
        <w:jc w:val="both"/>
        <w:rPr>
          <w:rFonts w:asciiTheme="minorBidi" w:hAnsiTheme="minorBidi" w:cstheme="minorBidi"/>
          <w:rtl/>
          <w:lang w:bidi="ar-EG"/>
        </w:rPr>
      </w:pPr>
      <w:r w:rsidRPr="0062137C">
        <w:rPr>
          <w:rFonts w:asciiTheme="minorBidi" w:hAnsiTheme="minorBidi" w:cstheme="minorBidi" w:hint="cs"/>
          <w:rtl/>
          <w:lang w:bidi="ar-EG"/>
        </w:rPr>
        <w:lastRenderedPageBreak/>
        <w:t xml:space="preserve">استخدام </w:t>
      </w:r>
      <w:bookmarkStart w:id="5" w:name="_Hlk180524541"/>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w:t>
      </w:r>
      <w:bookmarkEnd w:id="5"/>
      <w:r w:rsidRPr="0062137C">
        <w:rPr>
          <w:rFonts w:asciiTheme="minorBidi" w:hAnsiTheme="minorBidi" w:cstheme="minorBidi" w:hint="cs"/>
          <w:b/>
          <w:rtl/>
        </w:rPr>
        <w:t xml:space="preserve">والفئات المهمشة من النساء والفتيات استراتيجياتهم </w:t>
      </w:r>
      <w:r w:rsidR="00163ADC" w:rsidRPr="0062137C">
        <w:rPr>
          <w:rFonts w:asciiTheme="minorBidi" w:hAnsiTheme="minorBidi" w:cstheme="minorBidi" w:hint="cs"/>
          <w:b/>
          <w:rtl/>
        </w:rPr>
        <w:t>وقدراتهم ا</w:t>
      </w:r>
      <w:r w:rsidRPr="0062137C">
        <w:rPr>
          <w:rFonts w:asciiTheme="minorBidi" w:hAnsiTheme="minorBidi" w:cstheme="minorBidi" w:hint="cs"/>
          <w:b/>
          <w:rtl/>
        </w:rPr>
        <w:t xml:space="preserve">لمعززة </w:t>
      </w:r>
      <w:r w:rsidR="00163ADC" w:rsidRPr="0062137C">
        <w:rPr>
          <w:rFonts w:asciiTheme="minorBidi" w:hAnsiTheme="minorBidi" w:cstheme="minorBidi" w:hint="cs"/>
          <w:b/>
          <w:rtl/>
        </w:rPr>
        <w:t>وشبكاتهم المحسنة للتنظيم الجماعي والمشاركة والتأثير في مساحات صناعة القرار الرسمية (بقيادة المجتمع المدني) والرسمية (بقيادة الحكومة) بشأن</w:t>
      </w:r>
      <w:bookmarkStart w:id="6" w:name="_Hlk180524836"/>
      <w:r w:rsidR="00163ADC" w:rsidRPr="0062137C">
        <w:rPr>
          <w:rFonts w:asciiTheme="minorBidi" w:hAnsiTheme="minorBidi" w:cstheme="minorBidi" w:hint="cs"/>
          <w:b/>
          <w:rtl/>
        </w:rPr>
        <w:t xml:space="preserve"> أجندة المرأة والسلام والأمن على المستويات المحلية والوطنية ومتعددة البلدان.</w:t>
      </w:r>
      <w:bookmarkEnd w:id="6"/>
    </w:p>
    <w:p w14:paraId="7184D4F5" w14:textId="77777777" w:rsidR="00F41052" w:rsidRPr="0062137C" w:rsidRDefault="00F41052" w:rsidP="00947714">
      <w:pPr>
        <w:pStyle w:val="BodyText"/>
        <w:bidi/>
        <w:spacing w:before="4"/>
        <w:ind w:left="0"/>
        <w:jc w:val="both"/>
        <w:rPr>
          <w:rFonts w:asciiTheme="minorBidi" w:hAnsiTheme="minorBidi" w:cstheme="minorBidi"/>
        </w:rPr>
      </w:pPr>
    </w:p>
    <w:p w14:paraId="0FEAA721" w14:textId="5F48DAF5" w:rsidR="00F41052" w:rsidRPr="0062137C" w:rsidRDefault="00163ADC" w:rsidP="00947714">
      <w:pPr>
        <w:pStyle w:val="BodyText"/>
        <w:bidi/>
        <w:spacing w:before="1"/>
        <w:ind w:left="100"/>
        <w:jc w:val="both"/>
        <w:rPr>
          <w:rFonts w:asciiTheme="minorBidi" w:hAnsiTheme="minorBidi" w:cstheme="minorBidi"/>
          <w:rtl/>
        </w:rPr>
      </w:pPr>
      <w:r w:rsidRPr="0062137C">
        <w:rPr>
          <w:rFonts w:asciiTheme="minorBidi" w:hAnsiTheme="minorBidi" w:cstheme="minorBidi" w:hint="cs"/>
          <w:rtl/>
        </w:rPr>
        <w:t>المخرجات:</w:t>
      </w:r>
    </w:p>
    <w:p w14:paraId="0904D3A1" w14:textId="54F5966A" w:rsidR="00163ADC"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
          <w:bCs/>
          <w:rtl/>
        </w:rPr>
        <w:t xml:space="preserve">1. </w:t>
      </w:r>
      <w:r w:rsidR="00FF7D00" w:rsidRPr="0062137C">
        <w:rPr>
          <w:rFonts w:asciiTheme="minorBidi" w:hAnsiTheme="minorBidi" w:cstheme="minorBidi" w:hint="cs"/>
          <w:rtl/>
        </w:rPr>
        <w:t>تعزيز</w:t>
      </w:r>
      <w:r w:rsidRPr="0062137C">
        <w:rPr>
          <w:rFonts w:asciiTheme="minorBidi" w:hAnsiTheme="minorBidi" w:cstheme="minorBidi" w:hint="cs"/>
          <w:rtl/>
        </w:rPr>
        <w:t xml:space="preserve"> </w:t>
      </w:r>
      <w:bookmarkStart w:id="7" w:name="_Hlk180525265"/>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w:t>
      </w:r>
      <w:bookmarkEnd w:id="7"/>
      <w:r w:rsidRPr="0062137C">
        <w:rPr>
          <w:rFonts w:asciiTheme="minorBidi" w:hAnsiTheme="minorBidi" w:cstheme="minorBidi" w:hint="cs"/>
          <w:b/>
          <w:rtl/>
        </w:rPr>
        <w:t>قدرتها المؤسسية</w:t>
      </w:r>
      <w:r w:rsidR="00FF7D00" w:rsidRPr="0062137C">
        <w:rPr>
          <w:rFonts w:asciiTheme="minorBidi" w:hAnsiTheme="minorBidi" w:cstheme="minorBidi" w:hint="cs"/>
          <w:b/>
          <w:rtl/>
        </w:rPr>
        <w:t>، وزيادة</w:t>
      </w:r>
      <w:r w:rsidRPr="0062137C">
        <w:rPr>
          <w:rFonts w:asciiTheme="minorBidi" w:hAnsiTheme="minorBidi" w:cstheme="minorBidi" w:hint="cs"/>
          <w:b/>
          <w:rtl/>
        </w:rPr>
        <w:t xml:space="preserve"> تعبئة الموارد</w:t>
      </w:r>
      <w:r w:rsidR="00FF7D00" w:rsidRPr="0062137C">
        <w:rPr>
          <w:rFonts w:asciiTheme="minorBidi" w:hAnsiTheme="minorBidi" w:cstheme="minorBidi" w:hint="cs"/>
          <w:b/>
          <w:rtl/>
        </w:rPr>
        <w:t>،</w:t>
      </w:r>
      <w:r w:rsidRPr="0062137C">
        <w:rPr>
          <w:rFonts w:asciiTheme="minorBidi" w:hAnsiTheme="minorBidi" w:cstheme="minorBidi" w:hint="cs"/>
          <w:b/>
          <w:rtl/>
        </w:rPr>
        <w:t xml:space="preserve"> </w:t>
      </w:r>
      <w:r w:rsidR="00FF7D00" w:rsidRPr="0062137C">
        <w:rPr>
          <w:rFonts w:asciiTheme="minorBidi" w:hAnsiTheme="minorBidi" w:cstheme="minorBidi" w:hint="cs"/>
          <w:b/>
          <w:rtl/>
        </w:rPr>
        <w:t>وتحسين</w:t>
      </w:r>
      <w:r w:rsidRPr="0062137C">
        <w:rPr>
          <w:rFonts w:asciiTheme="minorBidi" w:hAnsiTheme="minorBidi" w:cstheme="minorBidi" w:hint="cs"/>
          <w:b/>
          <w:rtl/>
        </w:rPr>
        <w:t xml:space="preserve"> خططها الاستراتيجية بشأن أجندة المرأة والسلام والأمن التي تمثل الفئات المهمشة من النساء والفتيات وتخضع للمساءلة أمامهن.</w:t>
      </w:r>
    </w:p>
    <w:p w14:paraId="3B4B3331" w14:textId="00D8CBE1" w:rsidR="00163ADC"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Cs/>
          <w:rtl/>
        </w:rPr>
        <w:t>2.</w:t>
      </w:r>
      <w:r w:rsidRPr="0062137C">
        <w:rPr>
          <w:rFonts w:asciiTheme="minorBidi" w:hAnsiTheme="minorBidi" w:cstheme="minorBidi" w:hint="cs"/>
          <w:b/>
          <w:rtl/>
        </w:rPr>
        <w:t xml:space="preserve"> </w:t>
      </w:r>
      <w:r w:rsidR="00FF7D00" w:rsidRPr="0062137C">
        <w:rPr>
          <w:rFonts w:asciiTheme="minorBidi" w:hAnsiTheme="minorBidi" w:cstheme="minorBidi" w:hint="cs"/>
          <w:b/>
          <w:rtl/>
        </w:rPr>
        <w:t>رفع</w:t>
      </w:r>
      <w:r w:rsidRPr="0062137C">
        <w:rPr>
          <w:rFonts w:asciiTheme="minorBidi" w:hAnsiTheme="minorBidi" w:cstheme="minorBidi" w:hint="cs"/>
          <w:b/>
          <w:rtl/>
        </w:rPr>
        <w:t xml:space="preserve"> </w:t>
      </w:r>
      <w:bookmarkStart w:id="8" w:name="_Hlk180524864"/>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والفئات المهمشة من النساء والفتيات </w:t>
      </w:r>
      <w:bookmarkEnd w:id="8"/>
      <w:r w:rsidRPr="0062137C">
        <w:rPr>
          <w:rFonts w:asciiTheme="minorBidi" w:hAnsiTheme="minorBidi" w:cstheme="minorBidi" w:hint="cs"/>
          <w:b/>
          <w:rtl/>
        </w:rPr>
        <w:t>القدرة على المشاركة في مساحات صناعة القرار الرسمية وغير الرسمية بشأن أجندة المرأة والسلام والأمن على المستويات المحلية والوطنية ومتعددة البلدان.</w:t>
      </w:r>
    </w:p>
    <w:p w14:paraId="17DFEA38" w14:textId="3F20B9FC" w:rsidR="00B40A8A" w:rsidRPr="0062137C" w:rsidRDefault="00163ADC" w:rsidP="00947714">
      <w:pPr>
        <w:pStyle w:val="BodyText"/>
        <w:bidi/>
        <w:spacing w:before="1"/>
        <w:ind w:left="100"/>
        <w:jc w:val="both"/>
        <w:rPr>
          <w:rFonts w:asciiTheme="minorBidi" w:hAnsiTheme="minorBidi" w:cstheme="minorBidi"/>
          <w:b/>
          <w:rtl/>
        </w:rPr>
      </w:pPr>
      <w:r w:rsidRPr="0062137C">
        <w:rPr>
          <w:rFonts w:asciiTheme="minorBidi" w:hAnsiTheme="minorBidi" w:cstheme="minorBidi" w:hint="cs"/>
          <w:b/>
          <w:rtl/>
        </w:rPr>
        <w:t>3</w:t>
      </w:r>
      <w:r w:rsidRPr="0062137C">
        <w:rPr>
          <w:rFonts w:asciiTheme="minorBidi" w:hAnsiTheme="minorBidi" w:cstheme="minorBidi" w:hint="cs"/>
          <w:bCs/>
          <w:rtl/>
        </w:rPr>
        <w:t>.</w:t>
      </w:r>
      <w:r w:rsidRPr="0062137C">
        <w:rPr>
          <w:rFonts w:asciiTheme="minorBidi" w:hAnsiTheme="minorBidi" w:cstheme="minorBidi" w:hint="cs"/>
          <w:b/>
          <w:rtl/>
        </w:rPr>
        <w:t xml:space="preserve"> </w:t>
      </w:r>
      <w:r w:rsidR="00FF7D00" w:rsidRPr="0062137C">
        <w:rPr>
          <w:rFonts w:asciiTheme="minorBidi" w:hAnsiTheme="minorBidi" w:cstheme="minorBidi" w:hint="cs"/>
          <w:b/>
          <w:rtl/>
        </w:rPr>
        <w:t>تعزيز</w:t>
      </w:r>
      <w:r w:rsidRPr="0062137C">
        <w:rPr>
          <w:rFonts w:asciiTheme="minorBidi" w:hAnsiTheme="minorBidi" w:cstheme="minorBidi" w:hint="cs"/>
          <w:b/>
          <w:rtl/>
        </w:rPr>
        <w:t xml:space="preserve"> </w:t>
      </w:r>
      <w:r w:rsidRPr="0062137C">
        <w:rPr>
          <w:rFonts w:asciiTheme="minorBidi" w:hAnsiTheme="minorBidi" w:cstheme="minorBidi"/>
          <w:b/>
          <w:rtl/>
        </w:rPr>
        <w:t>منظمات المجتمع المدني العاملة في</w:t>
      </w:r>
      <w:r w:rsidRPr="0062137C">
        <w:rPr>
          <w:rFonts w:asciiTheme="minorBidi" w:hAnsiTheme="minorBidi" w:cstheme="minorBidi" w:hint="cs"/>
          <w:b/>
          <w:rtl/>
        </w:rPr>
        <w:t xml:space="preserve"> مجال المرأة والفئات المهمشة من النساء والفتيات الشبكات لجمع المعرفة </w:t>
      </w:r>
      <w:r w:rsidR="00B40A8A" w:rsidRPr="0062137C">
        <w:rPr>
          <w:rFonts w:asciiTheme="minorBidi" w:hAnsiTheme="minorBidi" w:cstheme="minorBidi" w:hint="cs"/>
          <w:b/>
          <w:rtl/>
        </w:rPr>
        <w:t>بشأن أجندة المرأة والسلام والأمن على المستويات المحلية والوطنية ومتعددة البلدان وتبادلها وتوسيع نطاق تعلمها.</w:t>
      </w:r>
    </w:p>
    <w:p w14:paraId="1C545148" w14:textId="703D7C47" w:rsidR="00F41052" w:rsidRPr="0062137C" w:rsidRDefault="00B40A8A" w:rsidP="00947714">
      <w:pPr>
        <w:pStyle w:val="BodyText"/>
        <w:bidi/>
        <w:spacing w:before="11"/>
        <w:ind w:left="0"/>
        <w:jc w:val="both"/>
        <w:rPr>
          <w:rFonts w:asciiTheme="minorBidi" w:hAnsiTheme="minorBidi" w:cs="Arial"/>
          <w:rtl/>
        </w:rPr>
      </w:pPr>
      <w:r w:rsidRPr="0062137C">
        <w:rPr>
          <w:rFonts w:asciiTheme="minorBidi" w:hAnsiTheme="minorBidi" w:cstheme="minorBidi" w:hint="cs"/>
          <w:rtl/>
        </w:rPr>
        <w:t xml:space="preserve">ولتحقيق هذا الهدف ينفذ مشروع </w:t>
      </w:r>
      <w:r w:rsidRPr="0062137C">
        <w:rPr>
          <w:rFonts w:asciiTheme="minorBidi" w:hAnsiTheme="minorBidi" w:cs="Arial"/>
          <w:rtl/>
        </w:rPr>
        <w:t>بناء قدرات منظمات المجتمع المدني العاملة في مجال المرأة لتنفيذ أجندة المرأة والسلام والأمن</w:t>
      </w:r>
      <w:r w:rsidRPr="0062137C">
        <w:rPr>
          <w:rFonts w:asciiTheme="minorBidi" w:hAnsiTheme="minorBidi" w:cs="Arial" w:hint="cs"/>
          <w:rtl/>
        </w:rPr>
        <w:t xml:space="preserve"> الأنشطة الرئيسية التالية بما يتماشى مع الأغراض والنواتج الشاملة للمشروع:</w:t>
      </w:r>
    </w:p>
    <w:p w14:paraId="01D5B04D" w14:textId="7B520306"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1.1 </w:t>
      </w:r>
      <w:bookmarkStart w:id="9" w:name="_Hlk180525480"/>
      <w:r w:rsidRPr="0062137C">
        <w:rPr>
          <w:rFonts w:asciiTheme="minorBidi" w:hAnsiTheme="minorBidi" w:cstheme="minorBidi" w:hint="cs"/>
          <w:rtl/>
        </w:rPr>
        <w:t xml:space="preserve">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w:t>
      </w:r>
      <w:bookmarkEnd w:id="9"/>
      <w:r w:rsidRPr="0062137C">
        <w:rPr>
          <w:rFonts w:asciiTheme="minorBidi" w:hAnsiTheme="minorBidi" w:cs="Arial" w:hint="cs"/>
          <w:rtl/>
        </w:rPr>
        <w:t xml:space="preserve"> خطط بناء القدرات المؤسسية وتنفذها من خلال التدريب، والمساعدة الفنية، والت</w:t>
      </w:r>
      <w:r w:rsidR="00544E83" w:rsidRPr="0062137C">
        <w:rPr>
          <w:rFonts w:asciiTheme="minorBidi" w:hAnsiTheme="minorBidi" w:cs="Arial" w:hint="cs"/>
          <w:rtl/>
        </w:rPr>
        <w:t>وجيه</w:t>
      </w:r>
      <w:r w:rsidRPr="0062137C">
        <w:rPr>
          <w:rFonts w:asciiTheme="minorBidi" w:hAnsiTheme="minorBidi" w:cs="Arial" w:hint="cs"/>
          <w:rtl/>
        </w:rPr>
        <w:t>، والإرشاد.</w:t>
      </w:r>
    </w:p>
    <w:p w14:paraId="162CF58F" w14:textId="4755CEF1"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1.2 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 استراتيجيات تعبئة الموارد وتنفذها لزيادة الوصول إلى فرص التمويل.</w:t>
      </w:r>
    </w:p>
    <w:p w14:paraId="41F0BEEE" w14:textId="18D448EA"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1.3 تضع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المعنية بالمشروع الخطط الاستراتيجية التي تمثل أولويات الفئات المهمشة من النساء والفتيات وتنفذها.</w:t>
      </w:r>
    </w:p>
    <w:p w14:paraId="22FE05A9" w14:textId="550491E0" w:rsidR="00B40A8A" w:rsidRPr="0062137C" w:rsidRDefault="00B40A8A"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Arial" w:hint="cs"/>
          <w:rtl/>
        </w:rPr>
        <w:t xml:space="preserve">النشاط 2.1 يشارك </w:t>
      </w:r>
      <w:bookmarkStart w:id="10" w:name="_Hlk180526017"/>
      <w:r w:rsidRPr="0062137C">
        <w:rPr>
          <w:rFonts w:asciiTheme="minorBidi" w:hAnsiTheme="minorBidi" w:cs="Arial" w:hint="cs"/>
          <w:rtl/>
        </w:rPr>
        <w:t xml:space="preserve">ممثلو </w:t>
      </w:r>
      <w:r w:rsidRPr="0062137C">
        <w:rPr>
          <w:rFonts w:asciiTheme="minorBidi" w:hAnsiTheme="minorBidi" w:cs="Arial"/>
          <w:rtl/>
        </w:rPr>
        <w:t xml:space="preserve">منظمات المجتمع المدني العاملة في مجال المرأة </w:t>
      </w:r>
      <w:r w:rsidRPr="0062137C">
        <w:rPr>
          <w:rFonts w:asciiTheme="minorBidi" w:hAnsiTheme="minorBidi" w:cs="Arial" w:hint="cs"/>
          <w:rtl/>
        </w:rPr>
        <w:t xml:space="preserve">المعنية بالمشروع </w:t>
      </w:r>
      <w:bookmarkEnd w:id="10"/>
      <w:r w:rsidRPr="0062137C">
        <w:rPr>
          <w:rFonts w:asciiTheme="minorBidi" w:hAnsiTheme="minorBidi" w:cs="Arial" w:hint="cs"/>
          <w:rtl/>
        </w:rPr>
        <w:t>في عمليات التدريب والإرشاد و</w:t>
      </w:r>
      <w:r w:rsidR="00544E83" w:rsidRPr="0062137C">
        <w:rPr>
          <w:rFonts w:asciiTheme="minorBidi" w:hAnsiTheme="minorBidi" w:cs="Arial" w:hint="cs"/>
          <w:rtl/>
        </w:rPr>
        <w:t>التوجيه بشأن أجندة المرأة والسلام والأمن إلى جانب التأثير وال</w:t>
      </w:r>
      <w:r w:rsidR="00FF7D00" w:rsidRPr="0062137C">
        <w:rPr>
          <w:rFonts w:asciiTheme="minorBidi" w:hAnsiTheme="minorBidi" w:cs="Arial" w:hint="cs"/>
          <w:rtl/>
        </w:rPr>
        <w:t>تأييد</w:t>
      </w:r>
      <w:r w:rsidR="00544E83" w:rsidRPr="0062137C">
        <w:rPr>
          <w:rFonts w:asciiTheme="minorBidi" w:hAnsiTheme="minorBidi" w:cs="Arial" w:hint="cs"/>
          <w:rtl/>
        </w:rPr>
        <w:t xml:space="preserve"> والمراقبة ذوي الصلة.</w:t>
      </w:r>
    </w:p>
    <w:p w14:paraId="0302CE4C" w14:textId="7CAD2317"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2.2 تضع </w:t>
      </w:r>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خطط تأثير و</w:t>
      </w:r>
      <w:r w:rsidR="00FF7D00" w:rsidRPr="0062137C">
        <w:rPr>
          <w:rFonts w:asciiTheme="minorBidi" w:hAnsiTheme="minorBidi" w:cstheme="minorBidi" w:hint="cs"/>
          <w:rtl/>
        </w:rPr>
        <w:t>تأييد</w:t>
      </w:r>
      <w:r w:rsidRPr="0062137C">
        <w:rPr>
          <w:rFonts w:asciiTheme="minorBidi" w:hAnsiTheme="minorBidi" w:cstheme="minorBidi" w:hint="cs"/>
          <w:rtl/>
        </w:rPr>
        <w:t xml:space="preserve"> ومراقبة جماعية وتنفذها لتعزيز أولويات المرأة والسلام والأمن مع صانعي القرار على المستويات المحلية والوطنية.</w:t>
      </w:r>
    </w:p>
    <w:p w14:paraId="6D60D733" w14:textId="0EA9364B"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النشاط 2.3 تشارك الفئات المهمشة من النساء والفتيات مع صانعي القرار بشأن أولوياتهن بخصوص المرأة والأمن والسلام على المستويات المحلية والوطنية.</w:t>
      </w:r>
    </w:p>
    <w:p w14:paraId="2A571DAD" w14:textId="77777777"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3.1 توثق </w:t>
      </w:r>
      <w:bookmarkStart w:id="11" w:name="_Hlk180526293"/>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والفئات المهمشة من النساء والفتيات</w:t>
      </w:r>
      <w:bookmarkEnd w:id="11"/>
      <w:r w:rsidRPr="0062137C">
        <w:rPr>
          <w:rFonts w:asciiTheme="minorBidi" w:hAnsiTheme="minorBidi" w:cstheme="minorBidi" w:hint="cs"/>
          <w:rtl/>
        </w:rPr>
        <w:t xml:space="preserve"> المعرفة الجماعية حول أولويات المرأة والسلام والأمن ويشاركونها ويتبادلونها مع الشبكات المحلية والوطنية.</w:t>
      </w:r>
    </w:p>
    <w:p w14:paraId="0C949671" w14:textId="62B74CDD" w:rsidR="00544E83" w:rsidRPr="0062137C" w:rsidRDefault="00544E83"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3.2 </w:t>
      </w:r>
      <w:r w:rsidR="005A0074" w:rsidRPr="0062137C">
        <w:rPr>
          <w:rFonts w:asciiTheme="minorBidi" w:hAnsiTheme="minorBidi" w:cstheme="minorBidi" w:hint="cs"/>
          <w:rtl/>
        </w:rPr>
        <w:t xml:space="preserve">تتبادل </w:t>
      </w:r>
      <w:r w:rsidR="005A0074" w:rsidRPr="0062137C">
        <w:rPr>
          <w:rFonts w:asciiTheme="minorBidi" w:hAnsiTheme="minorBidi" w:cstheme="minorBidi"/>
          <w:rtl/>
        </w:rPr>
        <w:t xml:space="preserve">منظمات المجتمع المدني العاملة في مجال المرأة </w:t>
      </w:r>
      <w:r w:rsidR="005A0074" w:rsidRPr="0062137C">
        <w:rPr>
          <w:rFonts w:asciiTheme="minorBidi" w:hAnsiTheme="minorBidi" w:cstheme="minorBidi" w:hint="cs"/>
          <w:rtl/>
        </w:rPr>
        <w:t>المعنية بالمشروع والفئات المهمشة من النساء والفتيات على مستوى الثلاث دول المعرفة والخبرة والعلم بشأن أجندة المرأة والسلام والأمن من خلال الشبكات متعددة البلدان.</w:t>
      </w:r>
    </w:p>
    <w:p w14:paraId="2D0C9ED7" w14:textId="0110379D" w:rsidR="005A0074" w:rsidRPr="0062137C" w:rsidRDefault="005A0074" w:rsidP="00947714">
      <w:pPr>
        <w:pStyle w:val="BodyText"/>
        <w:numPr>
          <w:ilvl w:val="0"/>
          <w:numId w:val="18"/>
        </w:numPr>
        <w:bidi/>
        <w:spacing w:before="11"/>
        <w:jc w:val="both"/>
        <w:rPr>
          <w:rFonts w:asciiTheme="minorBidi" w:hAnsiTheme="minorBidi" w:cstheme="minorBidi"/>
        </w:rPr>
      </w:pPr>
      <w:r w:rsidRPr="0062137C">
        <w:rPr>
          <w:rFonts w:asciiTheme="minorBidi" w:hAnsiTheme="minorBidi" w:cstheme="minorBidi" w:hint="cs"/>
          <w:rtl/>
        </w:rPr>
        <w:t xml:space="preserve">النشاط 3.3 توسع </w:t>
      </w:r>
      <w:r w:rsidRPr="0062137C">
        <w:rPr>
          <w:rFonts w:asciiTheme="minorBidi" w:hAnsiTheme="minorBidi" w:cstheme="minorBidi"/>
          <w:rtl/>
        </w:rPr>
        <w:t xml:space="preserve">منظمات المجتمع المدني العاملة في مجال المرأة </w:t>
      </w:r>
      <w:r w:rsidRPr="0062137C">
        <w:rPr>
          <w:rFonts w:asciiTheme="minorBidi" w:hAnsiTheme="minorBidi" w:cstheme="minorBidi" w:hint="cs"/>
          <w:rtl/>
        </w:rPr>
        <w:t>المعنية بالمشروع نطاق مبادراتها من خلال آليات كير الإقليمية والعالمية.</w:t>
      </w:r>
    </w:p>
    <w:p w14:paraId="5F1079EF" w14:textId="77777777" w:rsidR="00F41052" w:rsidRPr="0062137C" w:rsidRDefault="00F41052" w:rsidP="00947714">
      <w:pPr>
        <w:pStyle w:val="BodyText"/>
        <w:bidi/>
        <w:spacing w:before="1"/>
        <w:ind w:left="0"/>
        <w:jc w:val="both"/>
        <w:rPr>
          <w:rFonts w:asciiTheme="minorBidi" w:hAnsiTheme="minorBidi" w:cstheme="minorBidi"/>
        </w:rPr>
      </w:pPr>
    </w:p>
    <w:p w14:paraId="004A236F" w14:textId="75AB35DD" w:rsidR="007A59A7" w:rsidRPr="0062137C" w:rsidRDefault="005A0074" w:rsidP="00947714">
      <w:pPr>
        <w:pStyle w:val="BodyText"/>
        <w:bidi/>
        <w:spacing w:before="6"/>
        <w:ind w:left="0"/>
        <w:jc w:val="both"/>
        <w:rPr>
          <w:rFonts w:asciiTheme="minorBidi" w:hAnsiTheme="minorBidi" w:cstheme="minorBidi"/>
          <w:rtl/>
        </w:rPr>
      </w:pPr>
      <w:r w:rsidRPr="0062137C">
        <w:rPr>
          <w:rFonts w:asciiTheme="minorBidi" w:hAnsiTheme="minorBidi" w:cstheme="minorBidi" w:hint="cs"/>
          <w:u w:val="single"/>
          <w:rtl/>
        </w:rPr>
        <w:t>الجدول 1:</w:t>
      </w:r>
      <w:r w:rsidRPr="0062137C">
        <w:rPr>
          <w:rFonts w:asciiTheme="minorBidi" w:hAnsiTheme="minorBidi" w:cstheme="minorBidi" w:hint="cs"/>
          <w:rtl/>
        </w:rPr>
        <w:t xml:space="preserve"> النطاق الجغرافي والتغطية السكانية: القاهرة، والجيزة، والقليوبية، وأسيوط، وسوهاج.</w:t>
      </w:r>
    </w:p>
    <w:p w14:paraId="62052B93" w14:textId="2B967C55" w:rsidR="007A59A7" w:rsidRPr="0062137C" w:rsidRDefault="005A0074" w:rsidP="00947714">
      <w:pPr>
        <w:pStyle w:val="BodyText"/>
        <w:bidi/>
        <w:spacing w:before="6"/>
        <w:ind w:left="0"/>
        <w:jc w:val="both"/>
        <w:rPr>
          <w:rFonts w:asciiTheme="minorBidi" w:hAnsiTheme="minorBidi" w:cstheme="minorBidi"/>
        </w:rPr>
      </w:pPr>
      <w:r w:rsidRPr="0062137C">
        <w:rPr>
          <w:rFonts w:asciiTheme="minorBidi" w:hAnsiTheme="minorBidi" w:cstheme="minorBidi" w:hint="cs"/>
          <w:u w:val="single"/>
          <w:rtl/>
        </w:rPr>
        <w:t>الجدول 2:</w:t>
      </w:r>
      <w:r w:rsidRPr="0062137C">
        <w:rPr>
          <w:rFonts w:asciiTheme="minorBidi" w:hAnsiTheme="minorBidi" w:cstheme="minorBidi" w:hint="cs"/>
          <w:rtl/>
        </w:rPr>
        <w:t xml:space="preserve"> المشاركون الرئيسيون وال</w:t>
      </w:r>
      <w:r w:rsidR="00B55126" w:rsidRPr="0062137C">
        <w:rPr>
          <w:rFonts w:asciiTheme="minorBidi" w:hAnsiTheme="minorBidi" w:cstheme="minorBidi" w:hint="cs"/>
          <w:rtl/>
          <w:lang w:bidi="ar-EG"/>
        </w:rPr>
        <w:t>مجموعات</w:t>
      </w:r>
      <w:r w:rsidR="00747AF2" w:rsidRPr="0062137C">
        <w:rPr>
          <w:rFonts w:asciiTheme="minorBidi" w:hAnsiTheme="minorBidi" w:cstheme="minorBidi" w:hint="cs"/>
          <w:rtl/>
        </w:rPr>
        <w:t xml:space="preserve"> المستهدفة والمتأثرة</w:t>
      </w:r>
    </w:p>
    <w:tbl>
      <w:tblPr>
        <w:tblpPr w:leftFromText="180" w:rightFromText="180" w:vertAnchor="text" w:horzAnchor="margin" w:tblpY="61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467"/>
        <w:gridCol w:w="2409"/>
        <w:gridCol w:w="2407"/>
      </w:tblGrid>
      <w:tr w:rsidR="007A59A7" w:rsidRPr="0062137C" w14:paraId="10B36EA0" w14:textId="77777777" w:rsidTr="00747AF2">
        <w:trPr>
          <w:trHeight w:val="244"/>
        </w:trPr>
        <w:tc>
          <w:tcPr>
            <w:tcW w:w="2066" w:type="dxa"/>
            <w:shd w:val="clear" w:color="auto" w:fill="E3761E"/>
          </w:tcPr>
          <w:p w14:paraId="673BE42C" w14:textId="13E636B4"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المشاركون الرئيسيون</w:t>
            </w:r>
          </w:p>
        </w:tc>
        <w:tc>
          <w:tcPr>
            <w:tcW w:w="2467" w:type="dxa"/>
            <w:shd w:val="clear" w:color="auto" w:fill="E3761E"/>
          </w:tcPr>
          <w:p w14:paraId="7FAD56D4" w14:textId="59928A19"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 أ</w:t>
            </w:r>
            <w:r w:rsidR="00265B6C" w:rsidRPr="0062137C">
              <w:rPr>
                <w:rFonts w:asciiTheme="minorBidi" w:hAnsiTheme="minorBidi" w:cstheme="minorBidi" w:hint="cs"/>
                <w:bCs/>
                <w:rtl/>
              </w:rPr>
              <w:t>م</w:t>
            </w:r>
            <w:r w:rsidR="00747AF2" w:rsidRPr="0062137C">
              <w:rPr>
                <w:rFonts w:asciiTheme="minorBidi" w:hAnsiTheme="minorBidi" w:cstheme="minorBidi" w:hint="cs"/>
                <w:bCs/>
                <w:rtl/>
              </w:rPr>
              <w:t xml:space="preserve"> متأثرة</w:t>
            </w:r>
          </w:p>
        </w:tc>
        <w:tc>
          <w:tcPr>
            <w:tcW w:w="2409" w:type="dxa"/>
            <w:shd w:val="clear" w:color="auto" w:fill="E3761E"/>
          </w:tcPr>
          <w:p w14:paraId="37E903F8" w14:textId="7763EDDD" w:rsidR="007A59A7" w:rsidRPr="0062137C" w:rsidRDefault="00747AF2" w:rsidP="005778A7">
            <w:pPr>
              <w:pStyle w:val="TableParagraph"/>
              <w:bidi/>
              <w:ind w:left="108"/>
              <w:rPr>
                <w:rFonts w:asciiTheme="minorBidi" w:hAnsiTheme="minorBidi" w:cstheme="minorBidi"/>
                <w:bCs/>
              </w:rPr>
            </w:pPr>
            <w:r w:rsidRPr="0062137C">
              <w:rPr>
                <w:rFonts w:asciiTheme="minorBidi" w:hAnsiTheme="minorBidi" w:cstheme="minorBidi" w:hint="cs"/>
                <w:bCs/>
                <w:rtl/>
              </w:rPr>
              <w:t>عدد المشاركين المباشرين</w:t>
            </w:r>
          </w:p>
        </w:tc>
        <w:tc>
          <w:tcPr>
            <w:tcW w:w="2407" w:type="dxa"/>
            <w:shd w:val="clear" w:color="auto" w:fill="E3761E"/>
          </w:tcPr>
          <w:p w14:paraId="014A0BCD" w14:textId="6EE85A90" w:rsidR="007A59A7" w:rsidRPr="0062137C" w:rsidRDefault="00747AF2" w:rsidP="005778A7">
            <w:pPr>
              <w:pStyle w:val="TableParagraph"/>
              <w:bidi/>
              <w:ind w:left="109"/>
              <w:rPr>
                <w:rFonts w:asciiTheme="minorBidi" w:hAnsiTheme="minorBidi" w:cstheme="minorBidi"/>
                <w:bCs/>
              </w:rPr>
            </w:pPr>
            <w:r w:rsidRPr="0062137C">
              <w:rPr>
                <w:rFonts w:asciiTheme="minorBidi" w:hAnsiTheme="minorBidi" w:cstheme="minorBidi" w:hint="cs"/>
                <w:bCs/>
                <w:rtl/>
              </w:rPr>
              <w:t>عدد المشاركين غير المباشرين</w:t>
            </w:r>
          </w:p>
        </w:tc>
      </w:tr>
      <w:tr w:rsidR="007A59A7" w:rsidRPr="0062137C" w14:paraId="58DC1C91" w14:textId="77777777" w:rsidTr="00747AF2">
        <w:trPr>
          <w:trHeight w:val="244"/>
        </w:trPr>
        <w:tc>
          <w:tcPr>
            <w:tcW w:w="2066" w:type="dxa"/>
          </w:tcPr>
          <w:p w14:paraId="4EA7979D" w14:textId="0A5AE36F"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الجمعيات الشريكة</w:t>
            </w:r>
          </w:p>
        </w:tc>
        <w:tc>
          <w:tcPr>
            <w:tcW w:w="2467" w:type="dxa"/>
          </w:tcPr>
          <w:p w14:paraId="0E703CD0" w14:textId="3A4FA6A4"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02D9C066"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w w:val="99"/>
                <w:rtl/>
              </w:rPr>
              <w:t>2</w:t>
            </w:r>
          </w:p>
        </w:tc>
        <w:tc>
          <w:tcPr>
            <w:tcW w:w="2407" w:type="dxa"/>
          </w:tcPr>
          <w:p w14:paraId="76B6AB72" w14:textId="77777777" w:rsidR="007A59A7" w:rsidRPr="0062137C" w:rsidRDefault="007A59A7" w:rsidP="005778A7">
            <w:pPr>
              <w:pStyle w:val="TableParagraph"/>
              <w:bidi/>
              <w:spacing w:before="0" w:line="240" w:lineRule="auto"/>
              <w:ind w:left="0"/>
              <w:jc w:val="center"/>
              <w:rPr>
                <w:rFonts w:asciiTheme="minorBidi" w:hAnsiTheme="minorBidi" w:cstheme="minorBidi"/>
                <w:bCs/>
              </w:rPr>
            </w:pPr>
          </w:p>
        </w:tc>
      </w:tr>
      <w:tr w:rsidR="00747AF2" w:rsidRPr="0062137C" w14:paraId="6A89EC1C" w14:textId="77777777" w:rsidTr="00747AF2">
        <w:trPr>
          <w:trHeight w:val="244"/>
        </w:trPr>
        <w:tc>
          <w:tcPr>
            <w:tcW w:w="2066" w:type="dxa"/>
          </w:tcPr>
          <w:p w14:paraId="0F40C3AA" w14:textId="1FB6BEB9" w:rsidR="00747AF2"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الجمعيات القاعدية</w:t>
            </w:r>
          </w:p>
        </w:tc>
        <w:tc>
          <w:tcPr>
            <w:tcW w:w="2467" w:type="dxa"/>
          </w:tcPr>
          <w:p w14:paraId="429F1432" w14:textId="09ABB432" w:rsidR="00747AF2"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6BD687EC" w14:textId="77777777" w:rsidR="00747AF2" w:rsidRPr="0062137C" w:rsidRDefault="00747AF2" w:rsidP="005778A7">
            <w:pPr>
              <w:pStyle w:val="TableParagraph"/>
              <w:bidi/>
              <w:ind w:left="108"/>
              <w:rPr>
                <w:rFonts w:asciiTheme="minorBidi" w:hAnsiTheme="minorBidi" w:cstheme="minorBidi"/>
                <w:bCs/>
                <w:rtl/>
              </w:rPr>
            </w:pPr>
            <w:r w:rsidRPr="0062137C">
              <w:rPr>
                <w:rFonts w:asciiTheme="minorBidi" w:hAnsiTheme="minorBidi" w:cstheme="minorBidi"/>
                <w:bCs/>
                <w:rtl/>
              </w:rPr>
              <w:t>10</w:t>
            </w:r>
          </w:p>
        </w:tc>
        <w:tc>
          <w:tcPr>
            <w:tcW w:w="2407" w:type="dxa"/>
          </w:tcPr>
          <w:p w14:paraId="202946B2" w14:textId="77777777" w:rsidR="00747AF2" w:rsidRPr="0062137C" w:rsidRDefault="00747AF2" w:rsidP="005778A7">
            <w:pPr>
              <w:pStyle w:val="TableParagraph"/>
              <w:bidi/>
              <w:spacing w:before="0" w:line="240" w:lineRule="auto"/>
              <w:ind w:left="0"/>
              <w:jc w:val="center"/>
              <w:rPr>
                <w:rFonts w:asciiTheme="minorBidi" w:hAnsiTheme="minorBidi" w:cstheme="minorBidi"/>
                <w:bCs/>
              </w:rPr>
            </w:pPr>
          </w:p>
        </w:tc>
      </w:tr>
      <w:tr w:rsidR="00747AF2" w:rsidRPr="0062137C" w14:paraId="1292C6EA" w14:textId="77777777" w:rsidTr="00747AF2">
        <w:trPr>
          <w:trHeight w:val="244"/>
        </w:trPr>
        <w:tc>
          <w:tcPr>
            <w:tcW w:w="2066" w:type="dxa"/>
          </w:tcPr>
          <w:p w14:paraId="4833D905" w14:textId="0EB93FB8" w:rsidR="00747AF2"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موظفو الجمعيات</w:t>
            </w:r>
          </w:p>
        </w:tc>
        <w:tc>
          <w:tcPr>
            <w:tcW w:w="2467" w:type="dxa"/>
          </w:tcPr>
          <w:p w14:paraId="08196F69" w14:textId="27AFF3AE" w:rsidR="00747AF2"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52D3B369" w14:textId="77777777" w:rsidR="00747AF2" w:rsidRPr="0062137C" w:rsidRDefault="00747AF2" w:rsidP="005778A7">
            <w:pPr>
              <w:pStyle w:val="TableParagraph"/>
              <w:bidi/>
              <w:ind w:left="108"/>
              <w:rPr>
                <w:rFonts w:asciiTheme="minorBidi" w:hAnsiTheme="minorBidi" w:cstheme="minorBidi"/>
                <w:bCs/>
                <w:rtl/>
              </w:rPr>
            </w:pPr>
            <w:r w:rsidRPr="0062137C">
              <w:rPr>
                <w:rFonts w:asciiTheme="minorBidi" w:hAnsiTheme="minorBidi" w:cstheme="minorBidi"/>
                <w:bCs/>
                <w:rtl/>
              </w:rPr>
              <w:t>52</w:t>
            </w:r>
          </w:p>
        </w:tc>
        <w:tc>
          <w:tcPr>
            <w:tcW w:w="2407" w:type="dxa"/>
            <w:vMerge w:val="restart"/>
          </w:tcPr>
          <w:p w14:paraId="1E9699B0" w14:textId="77777777" w:rsidR="00747AF2" w:rsidRPr="0062137C" w:rsidRDefault="00747AF2" w:rsidP="005778A7">
            <w:pPr>
              <w:pStyle w:val="TableParagraph"/>
              <w:bidi/>
              <w:spacing w:line="240" w:lineRule="auto"/>
              <w:ind w:left="109"/>
              <w:rPr>
                <w:rFonts w:asciiTheme="minorBidi" w:hAnsiTheme="minorBidi" w:cstheme="minorBidi"/>
                <w:bCs/>
                <w:rtl/>
              </w:rPr>
            </w:pPr>
            <w:r w:rsidRPr="0062137C">
              <w:rPr>
                <w:rFonts w:asciiTheme="minorBidi" w:hAnsiTheme="minorBidi" w:cstheme="minorBidi"/>
                <w:bCs/>
                <w:rtl/>
              </w:rPr>
              <w:t>5,000</w:t>
            </w:r>
          </w:p>
        </w:tc>
      </w:tr>
      <w:tr w:rsidR="007A59A7" w:rsidRPr="0062137C" w14:paraId="3F70160F" w14:textId="77777777" w:rsidTr="00747AF2">
        <w:trPr>
          <w:trHeight w:val="244"/>
        </w:trPr>
        <w:tc>
          <w:tcPr>
            <w:tcW w:w="2066" w:type="dxa"/>
          </w:tcPr>
          <w:p w14:paraId="23E5A78C" w14:textId="3B1FA1E8"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النساء والفتيات المهمشات</w:t>
            </w:r>
          </w:p>
        </w:tc>
        <w:tc>
          <w:tcPr>
            <w:tcW w:w="2467" w:type="dxa"/>
          </w:tcPr>
          <w:p w14:paraId="3C59639A" w14:textId="64D96223"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 ومتأثرة</w:t>
            </w:r>
          </w:p>
        </w:tc>
        <w:tc>
          <w:tcPr>
            <w:tcW w:w="2409" w:type="dxa"/>
          </w:tcPr>
          <w:p w14:paraId="4C4ED832"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rtl/>
              </w:rPr>
              <w:t>500</w:t>
            </w:r>
          </w:p>
        </w:tc>
        <w:tc>
          <w:tcPr>
            <w:tcW w:w="2407" w:type="dxa"/>
            <w:vMerge/>
          </w:tcPr>
          <w:p w14:paraId="07C8DA6C" w14:textId="77777777" w:rsidR="007A59A7" w:rsidRPr="0062137C" w:rsidRDefault="007A59A7" w:rsidP="005778A7">
            <w:pPr>
              <w:pStyle w:val="TableParagraph"/>
              <w:bidi/>
              <w:spacing w:line="240" w:lineRule="auto"/>
              <w:ind w:left="109"/>
              <w:jc w:val="center"/>
              <w:rPr>
                <w:rFonts w:asciiTheme="minorBidi" w:hAnsiTheme="minorBidi" w:cstheme="minorBidi"/>
                <w:bCs/>
              </w:rPr>
            </w:pPr>
          </w:p>
        </w:tc>
      </w:tr>
      <w:tr w:rsidR="007A59A7" w:rsidRPr="0062137C" w14:paraId="48397DE3" w14:textId="77777777" w:rsidTr="00747AF2">
        <w:trPr>
          <w:trHeight w:val="244"/>
        </w:trPr>
        <w:tc>
          <w:tcPr>
            <w:tcW w:w="2066" w:type="dxa"/>
          </w:tcPr>
          <w:p w14:paraId="4A0B1976" w14:textId="613968B0" w:rsidR="007A59A7" w:rsidRPr="0062137C" w:rsidRDefault="00747AF2" w:rsidP="005778A7">
            <w:pPr>
              <w:pStyle w:val="TableParagraph"/>
              <w:bidi/>
              <w:rPr>
                <w:rFonts w:asciiTheme="minorBidi" w:hAnsiTheme="minorBidi" w:cstheme="minorBidi"/>
                <w:bCs/>
              </w:rPr>
            </w:pPr>
            <w:r w:rsidRPr="0062137C">
              <w:rPr>
                <w:rFonts w:asciiTheme="minorBidi" w:hAnsiTheme="minorBidi" w:cstheme="minorBidi" w:hint="cs"/>
                <w:bCs/>
                <w:rtl/>
              </w:rPr>
              <w:t>صانعو القرار</w:t>
            </w:r>
          </w:p>
        </w:tc>
        <w:tc>
          <w:tcPr>
            <w:tcW w:w="2467" w:type="dxa"/>
          </w:tcPr>
          <w:p w14:paraId="26DC9FCE" w14:textId="6F4D5971" w:rsidR="007A59A7" w:rsidRPr="0062137C" w:rsidRDefault="00B55126" w:rsidP="005778A7">
            <w:pPr>
              <w:pStyle w:val="TableParagraph"/>
              <w:bidi/>
              <w:ind w:left="105"/>
              <w:rPr>
                <w:rFonts w:asciiTheme="minorBidi" w:hAnsiTheme="minorBidi" w:cstheme="minorBidi"/>
                <w:bCs/>
              </w:rPr>
            </w:pPr>
            <w:r w:rsidRPr="0062137C">
              <w:rPr>
                <w:rFonts w:asciiTheme="minorBidi" w:hAnsiTheme="minorBidi" w:cstheme="minorBidi" w:hint="cs"/>
                <w:bCs/>
                <w:rtl/>
              </w:rPr>
              <w:t>مجموعة</w:t>
            </w:r>
            <w:r w:rsidR="00747AF2" w:rsidRPr="0062137C">
              <w:rPr>
                <w:rFonts w:asciiTheme="minorBidi" w:hAnsiTheme="minorBidi" w:cstheme="minorBidi" w:hint="cs"/>
                <w:bCs/>
                <w:rtl/>
              </w:rPr>
              <w:t xml:space="preserve"> مستهدفة</w:t>
            </w:r>
          </w:p>
        </w:tc>
        <w:tc>
          <w:tcPr>
            <w:tcW w:w="2409" w:type="dxa"/>
          </w:tcPr>
          <w:p w14:paraId="78EB76CD" w14:textId="77777777" w:rsidR="007A59A7" w:rsidRPr="0062137C" w:rsidRDefault="007A59A7" w:rsidP="005778A7">
            <w:pPr>
              <w:pStyle w:val="TableParagraph"/>
              <w:bidi/>
              <w:ind w:left="108"/>
              <w:rPr>
                <w:rFonts w:asciiTheme="minorBidi" w:hAnsiTheme="minorBidi" w:cstheme="minorBidi"/>
                <w:bCs/>
                <w:rtl/>
              </w:rPr>
            </w:pPr>
            <w:r w:rsidRPr="0062137C">
              <w:rPr>
                <w:rFonts w:asciiTheme="minorBidi" w:hAnsiTheme="minorBidi" w:cstheme="minorBidi"/>
                <w:bCs/>
                <w:rtl/>
              </w:rPr>
              <w:t>30</w:t>
            </w:r>
          </w:p>
        </w:tc>
        <w:tc>
          <w:tcPr>
            <w:tcW w:w="2407" w:type="dxa"/>
            <w:vMerge/>
          </w:tcPr>
          <w:p w14:paraId="7C3995EC" w14:textId="77777777" w:rsidR="007A59A7" w:rsidRPr="0062137C" w:rsidRDefault="007A59A7" w:rsidP="005778A7">
            <w:pPr>
              <w:pStyle w:val="TableParagraph"/>
              <w:bidi/>
              <w:spacing w:line="240" w:lineRule="auto"/>
              <w:ind w:left="109"/>
              <w:jc w:val="center"/>
              <w:rPr>
                <w:rFonts w:asciiTheme="minorBidi" w:hAnsiTheme="minorBidi" w:cstheme="minorBidi"/>
                <w:bCs/>
              </w:rPr>
            </w:pPr>
          </w:p>
        </w:tc>
      </w:tr>
    </w:tbl>
    <w:p w14:paraId="29A5FB18" w14:textId="13BBD03B" w:rsidR="00E757A5" w:rsidRPr="0062137C" w:rsidRDefault="00E757A5" w:rsidP="005778A7">
      <w:pPr>
        <w:spacing w:before="59"/>
        <w:jc w:val="center"/>
        <w:rPr>
          <w:rFonts w:asciiTheme="minorBidi" w:hAnsiTheme="minorBidi" w:cstheme="minorBidi"/>
          <w:bCs/>
        </w:rPr>
      </w:pPr>
    </w:p>
    <w:p w14:paraId="5EA9962B" w14:textId="77777777" w:rsidR="00E757A5" w:rsidRPr="0062137C" w:rsidRDefault="00E757A5" w:rsidP="005778A7">
      <w:pPr>
        <w:spacing w:before="59"/>
        <w:ind w:left="100"/>
        <w:jc w:val="center"/>
        <w:rPr>
          <w:rFonts w:asciiTheme="minorBidi" w:hAnsiTheme="minorBidi" w:cstheme="minorBidi"/>
          <w:bCs/>
        </w:rPr>
      </w:pPr>
    </w:p>
    <w:p w14:paraId="33F43ECA" w14:textId="7A15993C" w:rsidR="00747AF2" w:rsidRPr="0062137C" w:rsidRDefault="00747AF2" w:rsidP="00947714">
      <w:pPr>
        <w:pStyle w:val="Heading1"/>
        <w:bidi/>
        <w:jc w:val="both"/>
        <w:rPr>
          <w:rFonts w:asciiTheme="minorBidi" w:hAnsiTheme="minorBidi" w:cstheme="minorBidi"/>
          <w:color w:val="E3761E"/>
          <w:sz w:val="22"/>
          <w:szCs w:val="22"/>
          <w:rtl/>
          <w:lang w:bidi="ar-EG"/>
        </w:rPr>
      </w:pPr>
      <w:r w:rsidRPr="0062137C">
        <w:rPr>
          <w:rFonts w:asciiTheme="minorBidi" w:hAnsiTheme="minorBidi" w:cstheme="minorBidi" w:hint="cs"/>
          <w:color w:val="E3761E"/>
          <w:sz w:val="22"/>
          <w:szCs w:val="22"/>
          <w:rtl/>
          <w:lang w:bidi="ar-EG"/>
        </w:rPr>
        <w:t>الغرض والأهداف والسبب وراء استعراض منتصف المدة</w:t>
      </w:r>
    </w:p>
    <w:p w14:paraId="43B3B12A" w14:textId="77777777" w:rsidR="00E757A5" w:rsidRPr="0062137C" w:rsidRDefault="00E757A5" w:rsidP="00947714">
      <w:pPr>
        <w:pStyle w:val="Heading1"/>
        <w:ind w:left="0"/>
        <w:jc w:val="both"/>
        <w:rPr>
          <w:rFonts w:asciiTheme="minorBidi" w:hAnsiTheme="minorBidi" w:cstheme="minorBidi"/>
          <w:color w:val="E3761E"/>
          <w:sz w:val="22"/>
          <w:szCs w:val="22"/>
        </w:rPr>
      </w:pPr>
    </w:p>
    <w:p w14:paraId="6BDB031C" w14:textId="679F61A6" w:rsidR="00747AF2" w:rsidRPr="0062137C" w:rsidRDefault="00747AF2" w:rsidP="00947714">
      <w:pPr>
        <w:pStyle w:val="Heading1"/>
        <w:bidi/>
        <w:jc w:val="both"/>
        <w:rPr>
          <w:rFonts w:asciiTheme="minorBidi" w:hAnsiTheme="minorBidi" w:cstheme="minorBidi"/>
          <w:sz w:val="22"/>
          <w:szCs w:val="22"/>
          <w:rtl/>
        </w:rPr>
      </w:pPr>
      <w:r w:rsidRPr="0062137C">
        <w:rPr>
          <w:rFonts w:asciiTheme="minorBidi" w:hAnsiTheme="minorBidi" w:cstheme="minorBidi" w:hint="cs"/>
          <w:sz w:val="22"/>
          <w:szCs w:val="22"/>
          <w:rtl/>
        </w:rPr>
        <w:t xml:space="preserve">يكمن الغرض من تقييم منتصف المدة في </w:t>
      </w:r>
      <w:r w:rsidR="005D60CE" w:rsidRPr="0062137C">
        <w:rPr>
          <w:rFonts w:asciiTheme="minorBidi" w:hAnsiTheme="minorBidi" w:cstheme="minorBidi" w:hint="cs"/>
          <w:sz w:val="22"/>
          <w:szCs w:val="22"/>
          <w:rtl/>
        </w:rPr>
        <w:t>استعراض تقدم المشروع والإنجازات والتحديات وإبلاع كير، وشركاء المشروع، والجهات المانحة بأهم الدروس المستفادة، واقتراح توصيات من أجل أي تحسين أو تعديل مطلوب للفترة المتبقية من المشروع. يركز تقييم منتصف المدة على وجه الخصوص على الجوانب التالية:</w:t>
      </w:r>
    </w:p>
    <w:p w14:paraId="7C4A7CC0" w14:textId="63C10024" w:rsidR="005D60CE" w:rsidRPr="0062137C" w:rsidRDefault="005D60CE" w:rsidP="00947714">
      <w:pPr>
        <w:pStyle w:val="Heading1"/>
        <w:numPr>
          <w:ilvl w:val="0"/>
          <w:numId w:val="10"/>
        </w:numPr>
        <w:bidi/>
        <w:jc w:val="both"/>
        <w:rPr>
          <w:rFonts w:asciiTheme="minorBidi" w:hAnsiTheme="minorBidi" w:cstheme="minorBidi"/>
          <w:sz w:val="22"/>
          <w:szCs w:val="22"/>
        </w:rPr>
      </w:pPr>
      <w:r w:rsidRPr="0062137C">
        <w:rPr>
          <w:rFonts w:asciiTheme="minorBidi" w:hAnsiTheme="minorBidi" w:cstheme="minorBidi" w:hint="cs"/>
          <w:sz w:val="22"/>
          <w:szCs w:val="22"/>
          <w:rtl/>
        </w:rPr>
        <w:t>تقييم تصميم المشروع والأنشطة واستراتيجية ومناهج التنفيذ وقدرات الشركاء التنفيذيين والتحديات وطرق معالجة هذه التحديات وإلى أي مدى يساهم ذلك في تحقيق أهداف المشروع؛</w:t>
      </w:r>
    </w:p>
    <w:p w14:paraId="4A3F4338" w14:textId="1DAB2CB2" w:rsidR="005D60CE" w:rsidRPr="0062137C" w:rsidRDefault="005D60CE" w:rsidP="00947714">
      <w:pPr>
        <w:pStyle w:val="Heading1"/>
        <w:numPr>
          <w:ilvl w:val="0"/>
          <w:numId w:val="10"/>
        </w:numPr>
        <w:bidi/>
        <w:jc w:val="both"/>
        <w:rPr>
          <w:rFonts w:asciiTheme="minorBidi" w:hAnsiTheme="minorBidi" w:cstheme="minorBidi"/>
          <w:sz w:val="22"/>
          <w:szCs w:val="22"/>
        </w:rPr>
      </w:pPr>
      <w:r w:rsidRPr="0062137C">
        <w:rPr>
          <w:rFonts w:asciiTheme="minorBidi" w:hAnsiTheme="minorBidi" w:cstheme="minorBidi" w:hint="cs"/>
          <w:sz w:val="22"/>
          <w:szCs w:val="22"/>
          <w:rtl/>
        </w:rPr>
        <w:lastRenderedPageBreak/>
        <w:t>استخلاص النتائج الرئيسية والدروس المستفادة واقتراح</w:t>
      </w:r>
      <w:r w:rsidR="00DF40D3" w:rsidRPr="0062137C">
        <w:rPr>
          <w:rFonts w:asciiTheme="minorBidi" w:hAnsiTheme="minorBidi" w:cstheme="minorBidi" w:hint="cs"/>
          <w:sz w:val="22"/>
          <w:szCs w:val="22"/>
          <w:rtl/>
        </w:rPr>
        <w:t xml:space="preserve"> التحسينات والتعديلات اللازمة لضمان بقاء المشروع وثيق الصلة باحتياجات ال</w:t>
      </w:r>
      <w:r w:rsidR="00B55126" w:rsidRPr="0062137C">
        <w:rPr>
          <w:rFonts w:asciiTheme="minorBidi" w:hAnsiTheme="minorBidi" w:cstheme="minorBidi" w:hint="cs"/>
          <w:sz w:val="22"/>
          <w:szCs w:val="22"/>
          <w:rtl/>
        </w:rPr>
        <w:t>مجموعات</w:t>
      </w:r>
      <w:r w:rsidR="00DF40D3" w:rsidRPr="0062137C">
        <w:rPr>
          <w:rFonts w:asciiTheme="minorBidi" w:hAnsiTheme="minorBidi" w:cstheme="minorBidi" w:hint="cs"/>
          <w:sz w:val="22"/>
          <w:szCs w:val="22"/>
          <w:rtl/>
        </w:rPr>
        <w:t xml:space="preserve"> المستهدفة والمساهمة في تطوير المعرفة.</w:t>
      </w:r>
    </w:p>
    <w:p w14:paraId="2303D926" w14:textId="77777777" w:rsidR="00572957" w:rsidRPr="0062137C" w:rsidRDefault="00572957" w:rsidP="00947714">
      <w:pPr>
        <w:pStyle w:val="Heading1"/>
        <w:ind w:left="0"/>
        <w:jc w:val="both"/>
        <w:rPr>
          <w:rFonts w:asciiTheme="minorBidi" w:hAnsiTheme="minorBidi" w:cstheme="minorBidi"/>
          <w:sz w:val="22"/>
          <w:szCs w:val="22"/>
        </w:rPr>
      </w:pPr>
    </w:p>
    <w:p w14:paraId="1F656EBB" w14:textId="4759D916" w:rsidR="00102CD2" w:rsidRPr="0062137C" w:rsidRDefault="00DF40D3" w:rsidP="00947714">
      <w:pPr>
        <w:pStyle w:val="BodyText"/>
        <w:bidi/>
        <w:spacing w:before="4"/>
        <w:ind w:left="0"/>
        <w:jc w:val="both"/>
        <w:rPr>
          <w:rFonts w:asciiTheme="minorBidi" w:eastAsia="Calibri Light" w:hAnsiTheme="minorBidi" w:cstheme="minorBidi"/>
          <w:color w:val="E3761E"/>
        </w:rPr>
      </w:pPr>
      <w:r w:rsidRPr="0062137C">
        <w:rPr>
          <w:rFonts w:asciiTheme="minorBidi" w:eastAsia="Calibri Light" w:hAnsiTheme="minorBidi" w:cstheme="minorBidi" w:hint="cs"/>
          <w:color w:val="E3761E"/>
          <w:rtl/>
        </w:rPr>
        <w:t>النطاق</w:t>
      </w:r>
    </w:p>
    <w:p w14:paraId="322FED00" w14:textId="77777777" w:rsidR="00102CD2" w:rsidRPr="0062137C" w:rsidRDefault="00102CD2" w:rsidP="00947714">
      <w:pPr>
        <w:pStyle w:val="BodyText"/>
        <w:spacing w:before="4"/>
        <w:ind w:left="0"/>
        <w:jc w:val="both"/>
        <w:rPr>
          <w:rFonts w:asciiTheme="minorBidi" w:eastAsia="Calibri Light" w:hAnsiTheme="minorBidi" w:cstheme="minorBidi"/>
        </w:rPr>
      </w:pPr>
    </w:p>
    <w:p w14:paraId="199E7427" w14:textId="56F1909D" w:rsidR="00DF40D3" w:rsidRPr="0062137C" w:rsidRDefault="00DF40D3" w:rsidP="00947714">
      <w:pPr>
        <w:pStyle w:val="BodyText"/>
        <w:bidi/>
        <w:spacing w:before="4"/>
        <w:ind w:left="0"/>
        <w:jc w:val="both"/>
        <w:rPr>
          <w:rFonts w:asciiTheme="minorBidi" w:eastAsia="Calibri Light" w:hAnsiTheme="minorBidi" w:cstheme="minorBidi"/>
          <w:rtl/>
        </w:rPr>
      </w:pPr>
      <w:r w:rsidRPr="0062137C">
        <w:rPr>
          <w:rFonts w:asciiTheme="minorBidi" w:eastAsia="Calibri Light" w:hAnsiTheme="minorBidi" w:cstheme="minorBidi" w:hint="cs"/>
          <w:rtl/>
        </w:rPr>
        <w:t xml:space="preserve">سيغطي التقييم الفترة من يناير 2023 إلى أكتوبر 2024 لتكوين صورة دقيقة وشاملة عن تنفيذ المشروع، واستخلاص النتائج، حول معيار التقييم، وتوثيق أفضل الممارسات والدروس المستفادة. </w:t>
      </w:r>
      <w:r w:rsidR="003266AF" w:rsidRPr="0062137C">
        <w:rPr>
          <w:rFonts w:asciiTheme="minorBidi" w:eastAsia="Calibri Light" w:hAnsiTheme="minorBidi" w:cstheme="minorBidi" w:hint="cs"/>
          <w:rtl/>
        </w:rPr>
        <w:t>سيتضمن التقييم المساواة بين الجنسين كاهتمام مشترك على مستوى منهجيته وجميع المخرجات بما في ذلك التقرير النهائي.</w:t>
      </w:r>
    </w:p>
    <w:p w14:paraId="3B1C8256" w14:textId="77777777" w:rsidR="00114663" w:rsidRPr="0062137C" w:rsidRDefault="00114663" w:rsidP="00947714">
      <w:pPr>
        <w:pStyle w:val="BodyText"/>
        <w:spacing w:before="4"/>
        <w:ind w:left="0"/>
        <w:jc w:val="both"/>
        <w:rPr>
          <w:rFonts w:asciiTheme="minorBidi" w:hAnsiTheme="minorBidi" w:cstheme="minorBidi"/>
        </w:rPr>
      </w:pPr>
    </w:p>
    <w:p w14:paraId="4922A511" w14:textId="09FA8577" w:rsidR="003266AF" w:rsidRPr="0062137C" w:rsidRDefault="003266AF" w:rsidP="00947714">
      <w:pPr>
        <w:pStyle w:val="Heading1"/>
        <w:bidi/>
        <w:spacing w:before="1"/>
        <w:ind w:left="0"/>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المستخدمون والاستخدام المقصود</w:t>
      </w:r>
    </w:p>
    <w:p w14:paraId="02E83FB4" w14:textId="116F0669" w:rsidR="003266AF" w:rsidRPr="0062137C" w:rsidRDefault="003266AF" w:rsidP="00947714">
      <w:pPr>
        <w:pStyle w:val="BodyText"/>
        <w:bidi/>
        <w:spacing w:before="117"/>
        <w:ind w:left="0" w:right="154"/>
        <w:jc w:val="both"/>
        <w:rPr>
          <w:rFonts w:asciiTheme="minorBidi" w:hAnsiTheme="minorBidi" w:cstheme="minorBidi"/>
          <w:rtl/>
        </w:rPr>
      </w:pPr>
      <w:r w:rsidRPr="0062137C">
        <w:rPr>
          <w:rFonts w:asciiTheme="minorBidi" w:hAnsiTheme="minorBidi" w:cstheme="minorBidi" w:hint="cs"/>
          <w:rtl/>
        </w:rPr>
        <w:t>سيستخدم أصحاب المصلحة الرئيسيون النتائج والعمليات ويشاركونها ومنهم (كير ألمانيا، وكير العراق، وكير جنوب السودا</w:t>
      </w:r>
      <w:r w:rsidR="00CF2613" w:rsidRPr="0062137C">
        <w:rPr>
          <w:rFonts w:asciiTheme="minorBidi" w:hAnsiTheme="minorBidi" w:cstheme="minorBidi" w:hint="cs"/>
          <w:rtl/>
        </w:rPr>
        <w:t>ن</w:t>
      </w:r>
      <w:r w:rsidRPr="0062137C">
        <w:rPr>
          <w:rFonts w:asciiTheme="minorBidi" w:hAnsiTheme="minorBidi" w:cstheme="minorBidi" w:hint="cs"/>
          <w:rtl/>
        </w:rPr>
        <w:t xml:space="preserve"> ومؤسسة كير مصر للتنمية وجميع منظمات المجتمع المدني العاملة في مجال المرأة</w:t>
      </w:r>
      <w:r w:rsidR="00CF2613" w:rsidRPr="0062137C">
        <w:rPr>
          <w:rFonts w:asciiTheme="minorBidi" w:hAnsiTheme="minorBidi" w:cstheme="minorBidi" w:hint="cs"/>
          <w:rtl/>
        </w:rPr>
        <w:t xml:space="preserve">) </w:t>
      </w:r>
      <w:r w:rsidRPr="0062137C">
        <w:rPr>
          <w:rFonts w:asciiTheme="minorBidi" w:hAnsiTheme="minorBidi" w:cstheme="minorBidi" w:hint="cs"/>
          <w:rtl/>
        </w:rPr>
        <w:t>ومن ثم إدراج هذه النتائج والعمليات في المشروع.</w:t>
      </w:r>
    </w:p>
    <w:p w14:paraId="7083A84A" w14:textId="77777777" w:rsidR="00114663" w:rsidRPr="0062137C" w:rsidRDefault="00114663" w:rsidP="00947714">
      <w:pPr>
        <w:pStyle w:val="Heading1"/>
        <w:spacing w:before="1"/>
        <w:ind w:left="0"/>
        <w:jc w:val="both"/>
        <w:rPr>
          <w:rFonts w:asciiTheme="minorBidi" w:eastAsia="Calibri" w:hAnsiTheme="minorBidi" w:cstheme="minorBidi"/>
          <w:sz w:val="22"/>
          <w:szCs w:val="22"/>
        </w:rPr>
      </w:pPr>
    </w:p>
    <w:p w14:paraId="0271B45A" w14:textId="3C4116F6" w:rsidR="003266AF" w:rsidRPr="0062137C" w:rsidRDefault="003266AF" w:rsidP="00947714">
      <w:pPr>
        <w:pStyle w:val="Heading1"/>
        <w:bidi/>
        <w:spacing w:before="1"/>
        <w:ind w:left="0"/>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معيار التقييم والأسئلة</w:t>
      </w:r>
    </w:p>
    <w:p w14:paraId="2713DD18" w14:textId="7057D95C" w:rsidR="00114663" w:rsidRPr="0062137C" w:rsidRDefault="003266AF" w:rsidP="00947714">
      <w:pPr>
        <w:pStyle w:val="Heading1"/>
        <w:bidi/>
        <w:spacing w:before="1"/>
        <w:ind w:left="0"/>
        <w:jc w:val="both"/>
        <w:rPr>
          <w:rFonts w:asciiTheme="minorBidi" w:eastAsia="Calibri" w:hAnsiTheme="minorBidi" w:cstheme="minorBidi"/>
          <w:sz w:val="22"/>
          <w:szCs w:val="22"/>
          <w:rtl/>
          <w:lang w:bidi="ar-EG"/>
        </w:rPr>
      </w:pPr>
      <w:r w:rsidRPr="0062137C">
        <w:rPr>
          <w:rFonts w:asciiTheme="minorBidi" w:eastAsia="Calibri" w:hAnsiTheme="minorBidi" w:cstheme="minorBidi" w:hint="cs"/>
          <w:sz w:val="22"/>
          <w:szCs w:val="22"/>
          <w:rtl/>
          <w:lang w:bidi="ar-EG"/>
        </w:rPr>
        <w:t>يدرس التقييم تنفيذ المشروع مقارنةً بالمعيار الوارد أدناه من خلال تناول الأسئلة التالية. سيضع المُقيم إطار أكثر تحليلية للأسئلة والأسئلة الفرعية لتنفيذ التقييم.</w:t>
      </w:r>
    </w:p>
    <w:p w14:paraId="19E38FFD" w14:textId="77777777" w:rsidR="00114663" w:rsidRPr="0062137C" w:rsidRDefault="00114663" w:rsidP="005778A7">
      <w:pPr>
        <w:pStyle w:val="Heading1"/>
        <w:spacing w:before="1"/>
        <w:ind w:left="0"/>
        <w:jc w:val="right"/>
        <w:rPr>
          <w:rFonts w:asciiTheme="minorBidi" w:eastAsia="Calibri" w:hAnsiTheme="minorBidi" w:cstheme="minorBidi"/>
          <w:sz w:val="22"/>
          <w:szCs w:val="22"/>
        </w:rPr>
      </w:pPr>
    </w:p>
    <w:tbl>
      <w:tblPr>
        <w:tblStyle w:val="TableGrid"/>
        <w:bidiVisual/>
        <w:tblW w:w="0" w:type="auto"/>
        <w:tblLook w:val="04A0" w:firstRow="1" w:lastRow="0" w:firstColumn="1" w:lastColumn="0" w:noHBand="0" w:noVBand="1"/>
      </w:tblPr>
      <w:tblGrid>
        <w:gridCol w:w="2026"/>
        <w:gridCol w:w="7583"/>
      </w:tblGrid>
      <w:tr w:rsidR="00114663" w:rsidRPr="0062137C" w14:paraId="45BB1FAE" w14:textId="77777777" w:rsidTr="005778A7">
        <w:tc>
          <w:tcPr>
            <w:tcW w:w="2026" w:type="dxa"/>
            <w:shd w:val="clear" w:color="auto" w:fill="F4B083" w:themeFill="accent2" w:themeFillTint="99"/>
          </w:tcPr>
          <w:p w14:paraId="3791B378" w14:textId="22F3F5E6" w:rsidR="00114663" w:rsidRPr="0062137C" w:rsidRDefault="006529E3" w:rsidP="005778A7">
            <w:pPr>
              <w:pStyle w:val="Heading1"/>
              <w:spacing w:before="1"/>
              <w:ind w:left="0"/>
              <w:jc w:val="right"/>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الصلة</w:t>
            </w:r>
            <w:r w:rsidR="00114663" w:rsidRPr="0062137C">
              <w:rPr>
                <w:rFonts w:asciiTheme="minorBidi" w:eastAsia="Calibri" w:hAnsiTheme="minorBidi" w:cstheme="minorBidi"/>
                <w:sz w:val="22"/>
                <w:szCs w:val="22"/>
              </w:rPr>
              <w:t xml:space="preserve"> </w:t>
            </w:r>
          </w:p>
        </w:tc>
        <w:tc>
          <w:tcPr>
            <w:tcW w:w="7583" w:type="dxa"/>
          </w:tcPr>
          <w:p w14:paraId="70B604CC" w14:textId="4D5AE331" w:rsidR="00704C23" w:rsidRPr="0062137C" w:rsidRDefault="00704C23"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إلى أي مدى تتعلق أهداف ونواتج المشروع بحاجات المستفيدين؟</w:t>
            </w:r>
          </w:p>
          <w:p w14:paraId="32CAB920" w14:textId="0897876B" w:rsidR="00704C23" w:rsidRPr="0062137C" w:rsidRDefault="00704C23"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تتماشى منهجيات ومناهج المشروع مع أولويات شركاء المشروع وقدراتهم وتوقعاتهم؟</w:t>
            </w:r>
          </w:p>
          <w:p w14:paraId="6B9ECA13" w14:textId="6B559A05" w:rsidR="00114663" w:rsidRPr="0062137C" w:rsidRDefault="00704C23"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 xml:space="preserve">هل يجب تعديل تصميم المشروع </w:t>
            </w:r>
            <w:r w:rsidR="00CF2613" w:rsidRPr="0062137C">
              <w:rPr>
                <w:rFonts w:asciiTheme="minorBidi" w:eastAsia="Calibri" w:hAnsiTheme="minorBidi" w:cstheme="minorBidi" w:hint="cs"/>
                <w:sz w:val="22"/>
                <w:szCs w:val="22"/>
                <w:rtl/>
              </w:rPr>
              <w:t>و</w:t>
            </w:r>
            <w:r w:rsidRPr="0062137C">
              <w:rPr>
                <w:rFonts w:asciiTheme="minorBidi" w:eastAsia="Calibri" w:hAnsiTheme="minorBidi" w:cstheme="minorBidi" w:hint="cs"/>
                <w:sz w:val="22"/>
                <w:szCs w:val="22"/>
                <w:rtl/>
              </w:rPr>
              <w:t>منهجيته لتحسين صلته في النصف الثاني من المشروع. وإذا كانت الإجابة نعم فما هي الطريقة؟</w:t>
            </w:r>
          </w:p>
        </w:tc>
      </w:tr>
      <w:tr w:rsidR="00114663" w:rsidRPr="0062137C" w14:paraId="2B6F3ACF" w14:textId="77777777" w:rsidTr="005778A7">
        <w:tc>
          <w:tcPr>
            <w:tcW w:w="2026" w:type="dxa"/>
            <w:shd w:val="clear" w:color="auto" w:fill="F4B083" w:themeFill="accent2" w:themeFillTint="99"/>
          </w:tcPr>
          <w:p w14:paraId="36BB3BE4" w14:textId="39D376D6" w:rsidR="00114663" w:rsidRPr="0062137C" w:rsidRDefault="00704C23" w:rsidP="005778A7">
            <w:pPr>
              <w:pStyle w:val="Heading1"/>
              <w:spacing w:before="1"/>
              <w:ind w:left="0"/>
              <w:jc w:val="right"/>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الف</w:t>
            </w:r>
            <w:r w:rsidR="00B03700" w:rsidRPr="0062137C">
              <w:rPr>
                <w:rFonts w:asciiTheme="minorBidi" w:eastAsia="Calibri" w:hAnsiTheme="minorBidi" w:cstheme="minorBidi" w:hint="cs"/>
                <w:sz w:val="22"/>
                <w:szCs w:val="22"/>
                <w:rtl/>
              </w:rPr>
              <w:t>اعلية</w:t>
            </w:r>
          </w:p>
        </w:tc>
        <w:tc>
          <w:tcPr>
            <w:tcW w:w="7583" w:type="dxa"/>
          </w:tcPr>
          <w:p w14:paraId="5338247B" w14:textId="58D8D71C" w:rsidR="006948FF" w:rsidRPr="0062137C" w:rsidRDefault="006948FF"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إلى أي مد</w:t>
            </w:r>
            <w:r w:rsidR="00CF2613" w:rsidRPr="0062137C">
              <w:rPr>
                <w:rFonts w:asciiTheme="minorBidi" w:eastAsia="Calibri" w:hAnsiTheme="minorBidi" w:cstheme="minorBidi" w:hint="cs"/>
                <w:sz w:val="22"/>
                <w:szCs w:val="22"/>
                <w:rtl/>
              </w:rPr>
              <w:t>ى</w:t>
            </w:r>
            <w:r w:rsidRPr="0062137C">
              <w:rPr>
                <w:rFonts w:asciiTheme="minorBidi" w:eastAsia="Calibri" w:hAnsiTheme="minorBidi" w:cstheme="minorBidi" w:hint="cs"/>
                <w:sz w:val="22"/>
                <w:szCs w:val="22"/>
                <w:rtl/>
              </w:rPr>
              <w:t xml:space="preserve"> أحرز المشروع تقدمًا نحو أهدافه المخطط لها؟ وما الأهداف المحرزة حتى الآن؟ وما هي المعوقات الكبرى حتى الآن؟</w:t>
            </w:r>
          </w:p>
          <w:p w14:paraId="51F3B537" w14:textId="52AE05B8" w:rsidR="006948FF" w:rsidRPr="0062137C" w:rsidRDefault="006948FF"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إلى أي مدى </w:t>
            </w:r>
            <w:r w:rsidRPr="0062137C">
              <w:rPr>
                <w:rFonts w:asciiTheme="minorBidi" w:eastAsia="Calibri" w:hAnsiTheme="minorBidi" w:cs="Arial" w:hint="cs"/>
                <w:sz w:val="22"/>
                <w:szCs w:val="22"/>
                <w:rtl/>
                <w:lang w:bidi="ar-EG"/>
              </w:rPr>
              <w:t xml:space="preserve">ضمن </w:t>
            </w:r>
            <w:r w:rsidRPr="0062137C">
              <w:rPr>
                <w:rFonts w:asciiTheme="minorBidi" w:eastAsia="Calibri" w:hAnsiTheme="minorBidi" w:cs="Arial"/>
                <w:sz w:val="22"/>
                <w:szCs w:val="22"/>
                <w:rtl/>
              </w:rPr>
              <w:t>المشروع التزام شركاء المشروع و</w:t>
            </w:r>
            <w:r w:rsidR="00B03700" w:rsidRPr="0062137C">
              <w:rPr>
                <w:rFonts w:asciiTheme="minorBidi" w:eastAsia="Calibri" w:hAnsiTheme="minorBidi" w:cs="Arial" w:hint="cs"/>
                <w:sz w:val="22"/>
                <w:szCs w:val="22"/>
                <w:rtl/>
              </w:rPr>
              <w:t>بنى</w:t>
            </w:r>
            <w:r w:rsidRPr="0062137C">
              <w:rPr>
                <w:rFonts w:asciiTheme="minorBidi" w:eastAsia="Calibri" w:hAnsiTheme="minorBidi" w:cs="Arial"/>
                <w:sz w:val="22"/>
                <w:szCs w:val="22"/>
                <w:rtl/>
              </w:rPr>
              <w:t xml:space="preserve"> الملكية الوطنية؟</w:t>
            </w:r>
          </w:p>
          <w:p w14:paraId="791E3B95" w14:textId="04266C46"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كيف برر شركاء المشروع الوطنيين التأخير في التسليم؟</w:t>
            </w:r>
          </w:p>
          <w:p w14:paraId="18B94B27" w14:textId="0EEA1309"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تتطابق مناهج المشروع بشكل ملائم مع قدرة شركاء المشروع على العمل (بما في ذلك الساحة السياسية)</w:t>
            </w:r>
            <w:r w:rsidRPr="0062137C">
              <w:rPr>
                <w:rFonts w:asciiTheme="minorBidi" w:eastAsia="Calibri" w:hAnsiTheme="minorBidi" w:cstheme="minorBidi" w:hint="cs"/>
                <w:sz w:val="22"/>
                <w:szCs w:val="22"/>
                <w:rtl/>
                <w:lang w:bidi="ar-EG"/>
              </w:rPr>
              <w:t>؟</w:t>
            </w:r>
          </w:p>
          <w:p w14:paraId="331D2C40" w14:textId="23EE2664"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ما هي التدابير المطلوبة لتحسين قدرة شركاء المشروع في النصف الثاني من المشروع؟</w:t>
            </w:r>
          </w:p>
          <w:p w14:paraId="024387EC" w14:textId="1ECA5297"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sz w:val="22"/>
                <w:szCs w:val="22"/>
                <w:rtl/>
              </w:rPr>
              <w:t>إلى أي مدى عزز المشروع عدم التمييز والمساواة بين الجنسين؟</w:t>
            </w:r>
          </w:p>
          <w:p w14:paraId="52CF3316" w14:textId="08FD2BCD"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hint="cs"/>
                <w:sz w:val="22"/>
                <w:szCs w:val="22"/>
                <w:rtl/>
              </w:rPr>
              <w:t>ما مدة فاعلية التواصل بين فريق المشروع وكير وشركاء المشروع والجهة المانحة أيضًا؟</w:t>
            </w:r>
          </w:p>
          <w:p w14:paraId="47F55FF6" w14:textId="383242FB" w:rsidR="007E366D"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hint="cs"/>
                <w:sz w:val="22"/>
                <w:szCs w:val="22"/>
                <w:rtl/>
              </w:rPr>
              <w:t>م</w:t>
            </w:r>
            <w:r w:rsidRPr="0062137C">
              <w:rPr>
                <w:rFonts w:asciiTheme="minorBidi" w:eastAsia="Calibri" w:hAnsiTheme="minorBidi" w:cs="Arial"/>
                <w:sz w:val="22"/>
                <w:szCs w:val="22"/>
                <w:rtl/>
              </w:rPr>
              <w:t>ا الذي ينبغي تحسينه في النصف الثاني من المشروع؟</w:t>
            </w:r>
          </w:p>
        </w:tc>
      </w:tr>
      <w:tr w:rsidR="00114663" w:rsidRPr="0062137C" w14:paraId="24E44842" w14:textId="77777777" w:rsidTr="005778A7">
        <w:tc>
          <w:tcPr>
            <w:tcW w:w="2026" w:type="dxa"/>
            <w:shd w:val="clear" w:color="auto" w:fill="F4B083" w:themeFill="accent2" w:themeFillTint="99"/>
          </w:tcPr>
          <w:p w14:paraId="652FD3E4" w14:textId="2881C515" w:rsidR="00114663" w:rsidRPr="0062137C" w:rsidRDefault="00B03700" w:rsidP="005778A7">
            <w:pPr>
              <w:pStyle w:val="Heading1"/>
              <w:spacing w:before="1"/>
              <w:jc w:val="right"/>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الكفاءة</w:t>
            </w:r>
          </w:p>
        </w:tc>
        <w:tc>
          <w:tcPr>
            <w:tcW w:w="7583" w:type="dxa"/>
          </w:tcPr>
          <w:p w14:paraId="624BF4BF" w14:textId="5DF84DEF"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خُصصت الموارد (الأموال، والموارد البشرية، والوقت، والخبرة، وما إلى ذلك) بطريقة استراتيجية لتحقيق الن</w:t>
            </w:r>
            <w:r w:rsidRPr="0062137C">
              <w:rPr>
                <w:rFonts w:asciiTheme="minorBidi" w:eastAsia="Calibri" w:hAnsiTheme="minorBidi" w:cstheme="minorBidi" w:hint="cs"/>
                <w:sz w:val="22"/>
                <w:szCs w:val="22"/>
                <w:rtl/>
                <w:lang w:bidi="ar-EG"/>
              </w:rPr>
              <w:t>واتج؟</w:t>
            </w:r>
          </w:p>
          <w:p w14:paraId="19D29FC5" w14:textId="51A712AC"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lang w:bidi="ar-EG"/>
              </w:rPr>
              <w:t>هل تلقى المشروع الدعم السياسي والفني والإداري المناسب من الشركاء المحليين؟</w:t>
            </w:r>
          </w:p>
          <w:p w14:paraId="1184280B" w14:textId="7D2B496F" w:rsidR="00B03700"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هل كان هناك فهم واضح للأدوار والمسؤوليات من جميع الأطراف المشاركة؟</w:t>
            </w:r>
          </w:p>
          <w:p w14:paraId="76E0B09C" w14:textId="7B4808C3" w:rsidR="00114663" w:rsidRPr="0062137C" w:rsidRDefault="00B03700"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theme="minorBidi" w:hint="cs"/>
                <w:sz w:val="22"/>
                <w:szCs w:val="22"/>
                <w:rtl/>
              </w:rPr>
              <w:t>م</w:t>
            </w:r>
            <w:r w:rsidRPr="0062137C">
              <w:rPr>
                <w:rFonts w:asciiTheme="minorBidi" w:eastAsia="Calibri" w:hAnsiTheme="minorBidi" w:cstheme="minorBidi"/>
                <w:sz w:val="22"/>
                <w:szCs w:val="22"/>
                <w:rtl/>
              </w:rPr>
              <w:t>ا الذي ينبغي تحسينه في النصف الثاني من المشروع؟</w:t>
            </w:r>
          </w:p>
        </w:tc>
      </w:tr>
      <w:tr w:rsidR="00114663" w:rsidRPr="0062137C" w14:paraId="1B29C8A9" w14:textId="77777777" w:rsidTr="005778A7">
        <w:tc>
          <w:tcPr>
            <w:tcW w:w="2026" w:type="dxa"/>
            <w:shd w:val="clear" w:color="auto" w:fill="F4B083" w:themeFill="accent2" w:themeFillTint="99"/>
          </w:tcPr>
          <w:p w14:paraId="64B4E1EB" w14:textId="4535624A" w:rsidR="00114663" w:rsidRPr="0062137C" w:rsidRDefault="00B03700" w:rsidP="005778A7">
            <w:pPr>
              <w:pStyle w:val="Heading1"/>
              <w:spacing w:before="1"/>
              <w:ind w:left="0"/>
              <w:jc w:val="right"/>
              <w:rPr>
                <w:rFonts w:asciiTheme="minorBidi" w:eastAsia="Calibri" w:hAnsiTheme="minorBidi" w:cstheme="minorBidi"/>
                <w:sz w:val="22"/>
                <w:szCs w:val="22"/>
              </w:rPr>
            </w:pPr>
            <w:r w:rsidRPr="0062137C">
              <w:rPr>
                <w:rFonts w:asciiTheme="minorBidi" w:eastAsia="Calibri" w:hAnsiTheme="minorBidi" w:cstheme="minorBidi" w:hint="cs"/>
                <w:sz w:val="22"/>
                <w:szCs w:val="22"/>
                <w:rtl/>
              </w:rPr>
              <w:t>الاستدامة</w:t>
            </w:r>
          </w:p>
        </w:tc>
        <w:tc>
          <w:tcPr>
            <w:tcW w:w="7583" w:type="dxa"/>
          </w:tcPr>
          <w:p w14:paraId="5E65F3DA" w14:textId="79B80C7C" w:rsidR="000533A9" w:rsidRPr="0062137C" w:rsidRDefault="000533A9"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ما مدى </w:t>
            </w:r>
            <w:r w:rsidRPr="0062137C">
              <w:rPr>
                <w:rFonts w:asciiTheme="minorBidi" w:eastAsia="Calibri" w:hAnsiTheme="minorBidi" w:cs="Arial" w:hint="cs"/>
                <w:sz w:val="22"/>
                <w:szCs w:val="22"/>
                <w:rtl/>
              </w:rPr>
              <w:t>فاعلية</w:t>
            </w:r>
            <w:r w:rsidRPr="0062137C">
              <w:rPr>
                <w:rFonts w:asciiTheme="minorBidi" w:eastAsia="Calibri" w:hAnsiTheme="minorBidi" w:cs="Arial"/>
                <w:sz w:val="22"/>
                <w:szCs w:val="22"/>
                <w:rtl/>
              </w:rPr>
              <w:t xml:space="preserve"> المشروع في بناء القدرات اللازمة للأشخاص والمؤسسات (من الشركاء الوطنيين والشركاء </w:t>
            </w:r>
            <w:r w:rsidRPr="0062137C">
              <w:rPr>
                <w:rFonts w:asciiTheme="minorBidi" w:eastAsia="Calibri" w:hAnsiTheme="minorBidi" w:cs="Arial" w:hint="cs"/>
                <w:sz w:val="22"/>
                <w:szCs w:val="22"/>
                <w:rtl/>
              </w:rPr>
              <w:t>التنفيذيين</w:t>
            </w:r>
            <w:r w:rsidRPr="0062137C">
              <w:rPr>
                <w:rFonts w:asciiTheme="minorBidi" w:eastAsia="Calibri" w:hAnsiTheme="minorBidi" w:cs="Arial"/>
                <w:sz w:val="22"/>
                <w:szCs w:val="22"/>
                <w:rtl/>
              </w:rPr>
              <w:t>)؟</w:t>
            </w:r>
          </w:p>
          <w:p w14:paraId="24C3E556" w14:textId="0D874482" w:rsidR="000533A9" w:rsidRPr="0062137C" w:rsidRDefault="000533A9"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sz w:val="22"/>
                <w:szCs w:val="22"/>
                <w:rtl/>
              </w:rPr>
              <w:t xml:space="preserve">ما مدى </w:t>
            </w:r>
            <w:r w:rsidRPr="0062137C">
              <w:rPr>
                <w:rFonts w:asciiTheme="minorBidi" w:eastAsia="Calibri" w:hAnsiTheme="minorBidi" w:cs="Arial" w:hint="cs"/>
                <w:sz w:val="22"/>
                <w:szCs w:val="22"/>
                <w:rtl/>
              </w:rPr>
              <w:t>فاعلية</w:t>
            </w:r>
            <w:r w:rsidRPr="0062137C">
              <w:rPr>
                <w:rFonts w:asciiTheme="minorBidi" w:eastAsia="Calibri" w:hAnsiTheme="minorBidi" w:cs="Arial"/>
                <w:sz w:val="22"/>
                <w:szCs w:val="22"/>
                <w:rtl/>
              </w:rPr>
              <w:t xml:space="preserve"> المشروع في بناء الملكية والقدرات الوطنية؟</w:t>
            </w:r>
          </w:p>
          <w:p w14:paraId="0A4BDB53" w14:textId="629F620E" w:rsidR="00114663" w:rsidRPr="0062137C" w:rsidRDefault="000533A9" w:rsidP="005778A7">
            <w:pPr>
              <w:pStyle w:val="Heading1"/>
              <w:numPr>
                <w:ilvl w:val="0"/>
                <w:numId w:val="14"/>
              </w:numPr>
              <w:bidi/>
              <w:spacing w:before="1"/>
              <w:ind w:left="293" w:hanging="270"/>
              <w:rPr>
                <w:rFonts w:asciiTheme="minorBidi" w:eastAsia="Calibri" w:hAnsiTheme="minorBidi" w:cstheme="minorBidi"/>
                <w:sz w:val="22"/>
                <w:szCs w:val="22"/>
              </w:rPr>
            </w:pPr>
            <w:r w:rsidRPr="0062137C">
              <w:rPr>
                <w:rFonts w:asciiTheme="minorBidi" w:eastAsia="Calibri" w:hAnsiTheme="minorBidi" w:cs="Arial"/>
                <w:sz w:val="22"/>
                <w:szCs w:val="22"/>
                <w:rtl/>
              </w:rPr>
              <w:t>ما مدى احتمال</w:t>
            </w:r>
            <w:r w:rsidRPr="0062137C">
              <w:rPr>
                <w:rFonts w:asciiTheme="minorBidi" w:eastAsia="Calibri" w:hAnsiTheme="minorBidi" w:cs="Arial" w:hint="cs"/>
                <w:sz w:val="22"/>
                <w:szCs w:val="22"/>
                <w:rtl/>
              </w:rPr>
              <w:t>ية</w:t>
            </w:r>
            <w:r w:rsidRPr="0062137C">
              <w:rPr>
                <w:rFonts w:asciiTheme="minorBidi" w:eastAsia="Calibri" w:hAnsiTheme="minorBidi" w:cs="Arial"/>
                <w:sz w:val="22"/>
                <w:szCs w:val="22"/>
                <w:rtl/>
              </w:rPr>
              <w:t xml:space="preserve"> تحقيق </w:t>
            </w:r>
            <w:r w:rsidRPr="0062137C">
              <w:rPr>
                <w:rFonts w:asciiTheme="minorBidi" w:eastAsia="Calibri" w:hAnsiTheme="minorBidi" w:cs="Arial" w:hint="cs"/>
                <w:sz w:val="22"/>
                <w:szCs w:val="22"/>
                <w:rtl/>
              </w:rPr>
              <w:t>أهداف ا</w:t>
            </w:r>
            <w:r w:rsidRPr="0062137C">
              <w:rPr>
                <w:rFonts w:asciiTheme="minorBidi" w:eastAsia="Calibri" w:hAnsiTheme="minorBidi" w:cs="Arial"/>
                <w:sz w:val="22"/>
                <w:szCs w:val="22"/>
                <w:rtl/>
              </w:rPr>
              <w:t>لمشروع في النصف الثاني من المشروع وما هي العناصر التي يجب أخذها في الاعتبار لضمان استدامة النتائج؟</w:t>
            </w:r>
          </w:p>
        </w:tc>
      </w:tr>
    </w:tbl>
    <w:p w14:paraId="7A5A2E87" w14:textId="77777777" w:rsidR="00114663" w:rsidRPr="0062137C" w:rsidRDefault="00114663" w:rsidP="005778A7">
      <w:pPr>
        <w:pStyle w:val="Heading1"/>
        <w:spacing w:before="1"/>
        <w:ind w:left="0"/>
        <w:jc w:val="right"/>
        <w:rPr>
          <w:rFonts w:asciiTheme="minorBidi" w:eastAsia="Calibri" w:hAnsiTheme="minorBidi" w:cstheme="minorBidi"/>
          <w:sz w:val="22"/>
          <w:szCs w:val="22"/>
        </w:rPr>
      </w:pPr>
    </w:p>
    <w:p w14:paraId="0915C915" w14:textId="77777777" w:rsidR="00114663" w:rsidRPr="0062137C" w:rsidRDefault="00114663" w:rsidP="005778A7">
      <w:pPr>
        <w:pStyle w:val="Heading1"/>
        <w:spacing w:before="1"/>
        <w:ind w:left="0"/>
        <w:jc w:val="right"/>
        <w:rPr>
          <w:rFonts w:asciiTheme="minorBidi" w:hAnsiTheme="minorBidi" w:cstheme="minorBidi"/>
          <w:color w:val="E3761E"/>
          <w:sz w:val="22"/>
          <w:szCs w:val="22"/>
        </w:rPr>
      </w:pPr>
    </w:p>
    <w:p w14:paraId="6547E687" w14:textId="17971CE5" w:rsidR="00E757A5" w:rsidRPr="0062137C" w:rsidRDefault="000533A9" w:rsidP="00947714">
      <w:pPr>
        <w:pStyle w:val="Heading1"/>
        <w:bidi/>
        <w:spacing w:before="1"/>
        <w:ind w:left="0"/>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المنهج والمنهجية</w:t>
      </w:r>
    </w:p>
    <w:p w14:paraId="1F40487B" w14:textId="50B535C4" w:rsidR="000533A9" w:rsidRPr="0062137C" w:rsidRDefault="000533A9" w:rsidP="00947714">
      <w:pPr>
        <w:pStyle w:val="BodyText"/>
        <w:bidi/>
        <w:spacing w:before="71" w:line="259" w:lineRule="auto"/>
        <w:ind w:left="0" w:right="152"/>
        <w:jc w:val="both"/>
        <w:rPr>
          <w:rFonts w:asciiTheme="minorBidi" w:hAnsiTheme="minorBidi" w:cstheme="minorBidi"/>
          <w:rtl/>
          <w:lang w:bidi="ar-EG"/>
        </w:rPr>
      </w:pPr>
      <w:r w:rsidRPr="0062137C">
        <w:rPr>
          <w:rFonts w:asciiTheme="minorBidi" w:hAnsiTheme="minorBidi" w:cstheme="minorBidi" w:hint="cs"/>
          <w:rtl/>
        </w:rPr>
        <w:t xml:space="preserve">سيُطلب من الاستشاري استخدام منهج مختلط الأساليب لتناول هذه الأسئلة. علاوة على ذلك سيصمم الاستشاري أدوات البحث ويختارها بالاشتراك مع فريق المشروع. </w:t>
      </w:r>
      <w:r w:rsidRPr="0062137C">
        <w:rPr>
          <w:rFonts w:asciiTheme="minorBidi" w:hAnsiTheme="minorBidi" w:cstheme="minorBidi" w:hint="cs"/>
          <w:rtl/>
          <w:lang w:bidi="ar-EG"/>
        </w:rPr>
        <w:t>ستعكس الأسئلة المؤشرات الموجودة في نظام الرصد والتقييم. وتتصف جميع هذه المؤشرات -التي تتمتع جميعها بأدوات ووسائل تحقق من أجل القياس- بأنها مراعية للنوع الاجتماعي ومقسمة حسب النوع الاجتماعي، والجنسية، والسن، والإ</w:t>
      </w:r>
      <w:r w:rsidR="005778A7" w:rsidRPr="0062137C">
        <w:rPr>
          <w:rFonts w:asciiTheme="minorBidi" w:hAnsiTheme="minorBidi" w:cstheme="minorBidi" w:hint="cs"/>
          <w:rtl/>
          <w:lang w:bidi="ar-EG"/>
        </w:rPr>
        <w:t>ع</w:t>
      </w:r>
      <w:r w:rsidRPr="0062137C">
        <w:rPr>
          <w:rFonts w:asciiTheme="minorBidi" w:hAnsiTheme="minorBidi" w:cstheme="minorBidi" w:hint="cs"/>
          <w:rtl/>
          <w:lang w:bidi="ar-EG"/>
        </w:rPr>
        <w:t>اقة والموقع الجغ</w:t>
      </w:r>
      <w:r w:rsidR="005778A7" w:rsidRPr="0062137C">
        <w:rPr>
          <w:rFonts w:asciiTheme="minorBidi" w:hAnsiTheme="minorBidi" w:cstheme="minorBidi" w:hint="cs"/>
          <w:rtl/>
          <w:lang w:bidi="ar-EG"/>
        </w:rPr>
        <w:t>راف</w:t>
      </w:r>
      <w:r w:rsidRPr="0062137C">
        <w:rPr>
          <w:rFonts w:asciiTheme="minorBidi" w:hAnsiTheme="minorBidi" w:cstheme="minorBidi" w:hint="cs"/>
          <w:rtl/>
          <w:lang w:bidi="ar-EG"/>
        </w:rPr>
        <w:t>ي.</w:t>
      </w:r>
    </w:p>
    <w:p w14:paraId="52DC8A60" w14:textId="6FFE5347" w:rsidR="005778A7" w:rsidRPr="0062137C" w:rsidRDefault="005778A7" w:rsidP="00947714">
      <w:pPr>
        <w:pStyle w:val="BodyText"/>
        <w:bidi/>
        <w:spacing w:before="71" w:line="259" w:lineRule="auto"/>
        <w:ind w:left="0" w:right="152"/>
        <w:jc w:val="both"/>
        <w:rPr>
          <w:rFonts w:asciiTheme="minorBidi" w:hAnsiTheme="minorBidi" w:cstheme="minorBidi"/>
          <w:rtl/>
          <w:lang w:bidi="ar-EG"/>
        </w:rPr>
      </w:pPr>
      <w:r w:rsidRPr="0062137C">
        <w:rPr>
          <w:rFonts w:asciiTheme="minorBidi" w:hAnsiTheme="minorBidi" w:cs="Arial"/>
          <w:rtl/>
          <w:lang w:bidi="ar-EG"/>
        </w:rPr>
        <w:t xml:space="preserve">سيتلقى الاستشاري </w:t>
      </w:r>
      <w:r w:rsidRPr="0062137C">
        <w:rPr>
          <w:rFonts w:asciiTheme="minorBidi" w:hAnsiTheme="minorBidi" w:cs="Arial" w:hint="cs"/>
          <w:rtl/>
          <w:lang w:bidi="ar-EG"/>
        </w:rPr>
        <w:t xml:space="preserve">-عند بدء التكليف- </w:t>
      </w:r>
      <w:r w:rsidRPr="0062137C">
        <w:rPr>
          <w:rFonts w:asciiTheme="minorBidi" w:hAnsiTheme="minorBidi" w:cs="Arial"/>
          <w:rtl/>
          <w:lang w:bidi="ar-EG"/>
        </w:rPr>
        <w:t xml:space="preserve">جميع وثائق الرصد والتقييم </w:t>
      </w:r>
      <w:r w:rsidRPr="0062137C">
        <w:rPr>
          <w:rFonts w:asciiTheme="minorBidi" w:hAnsiTheme="minorBidi" w:cs="Arial" w:hint="cs"/>
          <w:rtl/>
          <w:lang w:bidi="ar-EG"/>
        </w:rPr>
        <w:t>الخاصة بالمشروع</w:t>
      </w:r>
      <w:r w:rsidRPr="0062137C">
        <w:rPr>
          <w:rFonts w:asciiTheme="minorBidi" w:hAnsiTheme="minorBidi" w:cs="Arial"/>
          <w:rtl/>
          <w:lang w:bidi="ar-EG"/>
        </w:rPr>
        <w:t xml:space="preserve"> (الإطار المنطقي، وخطة الرصد والتقييم، و</w:t>
      </w:r>
      <w:r w:rsidRPr="0062137C">
        <w:rPr>
          <w:rFonts w:asciiTheme="minorBidi" w:hAnsiTheme="minorBidi" w:cs="Arial" w:hint="cs"/>
          <w:rtl/>
          <w:lang w:bidi="ar-EG"/>
        </w:rPr>
        <w:t>غيره)</w:t>
      </w:r>
      <w:r w:rsidRPr="0062137C">
        <w:rPr>
          <w:rFonts w:asciiTheme="minorBidi" w:hAnsiTheme="minorBidi" w:cs="Arial"/>
          <w:rtl/>
          <w:lang w:bidi="ar-EG"/>
        </w:rPr>
        <w:t xml:space="preserve">، </w:t>
      </w:r>
      <w:r w:rsidRPr="0062137C">
        <w:rPr>
          <w:rFonts w:asciiTheme="minorBidi" w:hAnsiTheme="minorBidi" w:cs="Arial"/>
          <w:rtl/>
          <w:lang w:bidi="ar-EG"/>
        </w:rPr>
        <w:lastRenderedPageBreak/>
        <w:t>بالإضافة إلى وثيقة وصف المشروع</w:t>
      </w:r>
      <w:r w:rsidRPr="0062137C">
        <w:rPr>
          <w:rFonts w:asciiTheme="minorBidi" w:hAnsiTheme="minorBidi" w:cs="Arial" w:hint="cs"/>
          <w:rtl/>
          <w:lang w:bidi="ar-EG"/>
        </w:rPr>
        <w:t>،</w:t>
      </w:r>
      <w:r w:rsidRPr="0062137C">
        <w:rPr>
          <w:rFonts w:asciiTheme="minorBidi" w:hAnsiTheme="minorBidi" w:cs="Arial"/>
          <w:rtl/>
          <w:lang w:bidi="ar-EG"/>
        </w:rPr>
        <w:t xml:space="preserve"> وخطة العمل</w:t>
      </w:r>
      <w:r w:rsidRPr="0062137C">
        <w:rPr>
          <w:rFonts w:asciiTheme="minorBidi" w:hAnsiTheme="minorBidi" w:cs="Arial" w:hint="cs"/>
          <w:rtl/>
          <w:lang w:bidi="ar-EG"/>
        </w:rPr>
        <w:t>،</w:t>
      </w:r>
      <w:r w:rsidRPr="0062137C">
        <w:rPr>
          <w:rFonts w:asciiTheme="minorBidi" w:hAnsiTheme="minorBidi" w:cs="Arial"/>
          <w:rtl/>
          <w:lang w:bidi="ar-EG"/>
        </w:rPr>
        <w:t xml:space="preserve"> وتقرير الدراسة </w:t>
      </w:r>
      <w:r w:rsidRPr="0062137C">
        <w:rPr>
          <w:rFonts w:asciiTheme="minorBidi" w:hAnsiTheme="minorBidi" w:cs="Arial" w:hint="cs"/>
          <w:rtl/>
          <w:lang w:bidi="ar-EG"/>
        </w:rPr>
        <w:t>المرجعية</w:t>
      </w:r>
      <w:r w:rsidRPr="0062137C">
        <w:rPr>
          <w:rFonts w:asciiTheme="minorBidi" w:hAnsiTheme="minorBidi" w:cs="Arial"/>
          <w:rtl/>
          <w:lang w:bidi="ar-EG"/>
        </w:rPr>
        <w:t>.</w:t>
      </w:r>
    </w:p>
    <w:p w14:paraId="1019EFDC" w14:textId="77777777" w:rsidR="00123E03" w:rsidRPr="0062137C" w:rsidRDefault="00123E03" w:rsidP="00123E03">
      <w:pPr>
        <w:spacing w:before="59"/>
        <w:jc w:val="both"/>
        <w:rPr>
          <w:rFonts w:asciiTheme="minorBidi" w:hAnsiTheme="minorBidi" w:cstheme="minorBidi"/>
          <w:spacing w:val="-2"/>
        </w:rPr>
      </w:pPr>
    </w:p>
    <w:p w14:paraId="4E13782E" w14:textId="77777777" w:rsidR="00123E03" w:rsidRPr="0062137C" w:rsidRDefault="00123E03" w:rsidP="00123E03">
      <w:pPr>
        <w:pStyle w:val="Heading2"/>
        <w:bidi/>
        <w:spacing w:before="45"/>
        <w:jc w:val="both"/>
        <w:rPr>
          <w:rFonts w:asciiTheme="minorBidi" w:hAnsiTheme="minorBidi" w:cstheme="minorBidi"/>
          <w:sz w:val="22"/>
          <w:szCs w:val="22"/>
          <w:rtl/>
        </w:rPr>
      </w:pPr>
      <w:r w:rsidRPr="0062137C">
        <w:rPr>
          <w:rFonts w:asciiTheme="minorBidi" w:hAnsiTheme="minorBidi" w:cstheme="minorBidi" w:hint="cs"/>
          <w:color w:val="E3761E"/>
          <w:sz w:val="22"/>
          <w:szCs w:val="22"/>
          <w:rtl/>
        </w:rPr>
        <w:t>البيانات الأساسية</w:t>
      </w:r>
    </w:p>
    <w:p w14:paraId="5BF64B76" w14:textId="77777777" w:rsidR="00123E03" w:rsidRPr="0062137C" w:rsidRDefault="00123E03" w:rsidP="00123E03">
      <w:pPr>
        <w:bidi/>
        <w:jc w:val="both"/>
        <w:rPr>
          <w:rFonts w:asciiTheme="minorBidi" w:hAnsiTheme="minorBidi" w:cs="Arial"/>
          <w:rtl/>
        </w:rPr>
      </w:pPr>
      <w:r w:rsidRPr="0062137C">
        <w:rPr>
          <w:rFonts w:asciiTheme="minorBidi" w:hAnsiTheme="minorBidi" w:cs="Arial" w:hint="cs"/>
          <w:rtl/>
        </w:rPr>
        <w:t>يهدف</w:t>
      </w:r>
      <w:r w:rsidRPr="0062137C">
        <w:rPr>
          <w:rFonts w:asciiTheme="minorBidi" w:hAnsiTheme="minorBidi" w:cs="Arial"/>
          <w:rtl/>
        </w:rPr>
        <w:t xml:space="preserve"> جمع البيانات </w:t>
      </w:r>
      <w:r w:rsidRPr="0062137C">
        <w:rPr>
          <w:rFonts w:asciiTheme="minorBidi" w:hAnsiTheme="minorBidi" w:cs="Arial" w:hint="cs"/>
          <w:rtl/>
        </w:rPr>
        <w:t>الأساسية</w:t>
      </w:r>
      <w:r w:rsidRPr="0062137C">
        <w:rPr>
          <w:rFonts w:asciiTheme="minorBidi" w:hAnsiTheme="minorBidi" w:cs="Arial"/>
          <w:rtl/>
        </w:rPr>
        <w:t xml:space="preserve"> </w:t>
      </w:r>
      <w:r w:rsidRPr="0062137C">
        <w:rPr>
          <w:rFonts w:asciiTheme="minorBidi" w:hAnsiTheme="minorBidi" w:cs="Arial" w:hint="cs"/>
          <w:rtl/>
        </w:rPr>
        <w:t>إلى ا</w:t>
      </w:r>
      <w:r w:rsidRPr="0062137C">
        <w:rPr>
          <w:rFonts w:asciiTheme="minorBidi" w:hAnsiTheme="minorBidi" w:cs="Arial"/>
          <w:rtl/>
        </w:rPr>
        <w:t xml:space="preserve">لإجابة على أسئلة التقييم الرئيسية، </w:t>
      </w:r>
      <w:r w:rsidRPr="0062137C">
        <w:rPr>
          <w:rFonts w:asciiTheme="minorBidi" w:hAnsiTheme="minorBidi" w:cs="Arial" w:hint="cs"/>
          <w:rtl/>
        </w:rPr>
        <w:t>وسوف تُجمع</w:t>
      </w:r>
      <w:r w:rsidRPr="0062137C">
        <w:rPr>
          <w:rFonts w:asciiTheme="minorBidi" w:hAnsiTheme="minorBidi" w:cs="Arial"/>
          <w:rtl/>
        </w:rPr>
        <w:t xml:space="preserve"> البيانات باستخدام عينة</w:t>
      </w:r>
      <w:r w:rsidRPr="0062137C">
        <w:rPr>
          <w:rFonts w:asciiTheme="minorBidi" w:hAnsiTheme="minorBidi" w:cs="Arial" w:hint="cs"/>
          <w:rtl/>
        </w:rPr>
        <w:t xml:space="preserve"> تبلغ نسبة</w:t>
      </w:r>
      <w:r w:rsidRPr="0062137C">
        <w:rPr>
          <w:rFonts w:asciiTheme="minorBidi" w:hAnsiTheme="minorBidi" w:cs="Arial"/>
          <w:rtl/>
        </w:rPr>
        <w:t xml:space="preserve"> </w:t>
      </w:r>
      <w:r w:rsidRPr="0062137C">
        <w:rPr>
          <w:rFonts w:asciiTheme="minorBidi" w:hAnsiTheme="minorBidi" w:cs="Arial" w:hint="cs"/>
          <w:rtl/>
        </w:rPr>
        <w:t>موثوقيتها</w:t>
      </w:r>
      <w:r w:rsidRPr="0062137C">
        <w:rPr>
          <w:rFonts w:asciiTheme="minorBidi" w:hAnsiTheme="minorBidi" w:cs="Arial"/>
          <w:rtl/>
        </w:rPr>
        <w:t xml:space="preserve"> 95% و</w:t>
      </w:r>
      <w:r w:rsidRPr="0062137C">
        <w:rPr>
          <w:rFonts w:asciiTheme="minorBidi" w:hAnsiTheme="minorBidi" w:cs="Arial" w:hint="cs"/>
          <w:rtl/>
        </w:rPr>
        <w:t>يبلغ ه</w:t>
      </w:r>
      <w:r w:rsidRPr="0062137C">
        <w:rPr>
          <w:rFonts w:asciiTheme="minorBidi" w:hAnsiTheme="minorBidi" w:cs="Arial"/>
          <w:rtl/>
        </w:rPr>
        <w:t xml:space="preserve">امش الخطأ </w:t>
      </w:r>
      <w:r w:rsidRPr="0062137C">
        <w:rPr>
          <w:rFonts w:asciiTheme="minorBidi" w:hAnsiTheme="minorBidi" w:cs="Arial" w:hint="cs"/>
          <w:rtl/>
        </w:rPr>
        <w:t xml:space="preserve">بها </w:t>
      </w:r>
      <w:r w:rsidRPr="0062137C">
        <w:rPr>
          <w:rFonts w:asciiTheme="minorBidi" w:hAnsiTheme="minorBidi" w:cs="Arial"/>
          <w:rtl/>
        </w:rPr>
        <w:t>5%.</w:t>
      </w:r>
    </w:p>
    <w:p w14:paraId="12B9C40A" w14:textId="77777777" w:rsidR="00123E03" w:rsidRPr="0062137C" w:rsidRDefault="00123E03" w:rsidP="00123E03">
      <w:pPr>
        <w:pStyle w:val="BodyText"/>
        <w:bidi/>
        <w:spacing w:before="146" w:line="256" w:lineRule="auto"/>
        <w:ind w:left="0" w:right="102"/>
        <w:jc w:val="both"/>
        <w:rPr>
          <w:rFonts w:asciiTheme="minorBidi" w:hAnsiTheme="minorBidi" w:cstheme="minorBidi"/>
        </w:rPr>
      </w:pPr>
      <w:r w:rsidRPr="0062137C">
        <w:rPr>
          <w:rFonts w:asciiTheme="minorBidi" w:hAnsiTheme="minorBidi" w:cs="Arial" w:hint="cs"/>
          <w:rtl/>
        </w:rPr>
        <w:t xml:space="preserve">يشمل </w:t>
      </w:r>
      <w:r w:rsidRPr="0062137C">
        <w:rPr>
          <w:rFonts w:asciiTheme="minorBidi" w:hAnsiTheme="minorBidi" w:cs="Arial"/>
          <w:rtl/>
        </w:rPr>
        <w:t>بعض أصحاب المصلحة الرئيسيي</w:t>
      </w:r>
      <w:r w:rsidRPr="0062137C">
        <w:rPr>
          <w:rFonts w:asciiTheme="minorBidi" w:hAnsiTheme="minorBidi" w:cs="Arial" w:hint="cs"/>
          <w:rtl/>
        </w:rPr>
        <w:t>ن</w:t>
      </w:r>
      <w:r w:rsidRPr="0062137C">
        <w:rPr>
          <w:rFonts w:asciiTheme="minorBidi" w:hAnsiTheme="minorBidi" w:cs="Arial"/>
          <w:rtl/>
        </w:rPr>
        <w:t xml:space="preserve"> الذين يجب استهدافهم من خلال جمع البيانات </w:t>
      </w:r>
      <w:r w:rsidRPr="0062137C">
        <w:rPr>
          <w:rFonts w:asciiTheme="minorBidi" w:hAnsiTheme="minorBidi" w:cs="Arial" w:hint="cs"/>
          <w:rtl/>
        </w:rPr>
        <w:t>الأساسية</w:t>
      </w:r>
      <w:r w:rsidRPr="0062137C">
        <w:rPr>
          <w:rFonts w:asciiTheme="minorBidi" w:hAnsiTheme="minorBidi" w:cs="Arial"/>
          <w:rtl/>
        </w:rPr>
        <w:t xml:space="preserve"> </w:t>
      </w:r>
      <w:r w:rsidRPr="0062137C">
        <w:rPr>
          <w:rFonts w:asciiTheme="minorBidi" w:hAnsiTheme="minorBidi" w:cs="Arial" w:hint="cs"/>
          <w:rtl/>
        </w:rPr>
        <w:t>2</w:t>
      </w:r>
      <w:r w:rsidRPr="0062137C">
        <w:rPr>
          <w:rFonts w:asciiTheme="minorBidi" w:hAnsiTheme="minorBidi" w:cs="Arial"/>
          <w:rtl/>
        </w:rPr>
        <w:t xml:space="preserve"> من </w:t>
      </w:r>
      <w:r w:rsidRPr="0062137C">
        <w:rPr>
          <w:rFonts w:asciiTheme="minorBidi" w:hAnsiTheme="minorBidi" w:cs="Arial" w:hint="cs"/>
          <w:rtl/>
        </w:rPr>
        <w:t xml:space="preserve">الجمعيات الشريكة </w:t>
      </w:r>
      <w:r w:rsidRPr="0062137C">
        <w:rPr>
          <w:rFonts w:asciiTheme="minorBidi" w:hAnsiTheme="minorBidi" w:cs="Arial"/>
          <w:rtl/>
        </w:rPr>
        <w:t>(</w:t>
      </w:r>
      <w:r w:rsidRPr="0062137C">
        <w:rPr>
          <w:rFonts w:asciiTheme="minorBidi" w:hAnsiTheme="minorBidi" w:cstheme="minorBidi" w:hint="cs"/>
          <w:rtl/>
        </w:rPr>
        <w:t>الجمعيات</w:t>
      </w:r>
      <w:r w:rsidRPr="0062137C">
        <w:rPr>
          <w:rFonts w:asciiTheme="minorBidi" w:hAnsiTheme="minorBidi" w:cs="Arial"/>
          <w:rtl/>
        </w:rPr>
        <w:t xml:space="preserve"> الرئيسية)، </w:t>
      </w:r>
      <w:r w:rsidRPr="0062137C">
        <w:rPr>
          <w:rFonts w:asciiTheme="minorBidi" w:hAnsiTheme="minorBidi" w:cs="Arial" w:hint="cs"/>
          <w:rtl/>
        </w:rPr>
        <w:t>و10</w:t>
      </w:r>
      <w:r w:rsidRPr="0062137C">
        <w:rPr>
          <w:rFonts w:asciiTheme="minorBidi" w:hAnsiTheme="minorBidi" w:cs="Arial"/>
          <w:rtl/>
        </w:rPr>
        <w:t xml:space="preserve"> </w:t>
      </w:r>
      <w:r w:rsidRPr="0062137C">
        <w:rPr>
          <w:rFonts w:asciiTheme="minorBidi" w:hAnsiTheme="minorBidi" w:cs="Arial" w:hint="cs"/>
          <w:rtl/>
        </w:rPr>
        <w:t>جمعيات من</w:t>
      </w:r>
      <w:r w:rsidRPr="0062137C">
        <w:rPr>
          <w:rFonts w:asciiTheme="minorBidi" w:hAnsiTheme="minorBidi" w:cs="Arial"/>
          <w:rtl/>
        </w:rPr>
        <w:t xml:space="preserve"> </w:t>
      </w:r>
      <w:r w:rsidRPr="0062137C">
        <w:rPr>
          <w:rFonts w:asciiTheme="minorBidi" w:hAnsiTheme="minorBidi" w:cs="Arial" w:hint="cs"/>
          <w:rtl/>
        </w:rPr>
        <w:t xml:space="preserve">الجمعيات القاعدية </w:t>
      </w:r>
      <w:r w:rsidRPr="0062137C">
        <w:rPr>
          <w:rFonts w:asciiTheme="minorBidi" w:hAnsiTheme="minorBidi" w:cs="Arial"/>
          <w:rtl/>
        </w:rPr>
        <w:t xml:space="preserve">والنساء </w:t>
      </w:r>
      <w:r w:rsidRPr="0062137C">
        <w:rPr>
          <w:rFonts w:asciiTheme="minorBidi" w:hAnsiTheme="minorBidi" w:cs="Arial" w:hint="cs"/>
          <w:rtl/>
        </w:rPr>
        <w:t>المُهمشات</w:t>
      </w:r>
      <w:r w:rsidRPr="0062137C">
        <w:rPr>
          <w:rFonts w:asciiTheme="minorBidi" w:hAnsiTheme="minorBidi" w:cs="Arial"/>
          <w:rtl/>
        </w:rPr>
        <w:t xml:space="preserve"> وصناع القرار.</w:t>
      </w:r>
    </w:p>
    <w:p w14:paraId="7BA262C2" w14:textId="77777777" w:rsidR="00123E03" w:rsidRPr="0062137C" w:rsidRDefault="00123E03" w:rsidP="00123E03">
      <w:pPr>
        <w:pStyle w:val="Heading2"/>
        <w:bidi/>
        <w:spacing w:before="168"/>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البيانات الثانوية</w:t>
      </w:r>
    </w:p>
    <w:p w14:paraId="1FB3B659" w14:textId="77777777" w:rsidR="00123E03" w:rsidRPr="0062137C" w:rsidRDefault="00123E03" w:rsidP="00123E03">
      <w:pPr>
        <w:bidi/>
        <w:jc w:val="both"/>
        <w:rPr>
          <w:rFonts w:asciiTheme="minorBidi" w:hAnsiTheme="minorBidi" w:cs="Arial"/>
        </w:rPr>
      </w:pPr>
      <w:r w:rsidRPr="0062137C">
        <w:rPr>
          <w:rFonts w:asciiTheme="minorBidi" w:hAnsiTheme="minorBidi" w:cs="Arial"/>
          <w:rtl/>
        </w:rPr>
        <w:t xml:space="preserve">تتضمن عملية استرجاع الوثائق والبيانات الحالية إجراء </w:t>
      </w:r>
      <w:r w:rsidRPr="0062137C">
        <w:rPr>
          <w:rFonts w:asciiTheme="minorBidi" w:hAnsiTheme="minorBidi" w:cs="Arial" w:hint="cs"/>
          <w:rtl/>
        </w:rPr>
        <w:t>مراجعة</w:t>
      </w:r>
      <w:r w:rsidRPr="0062137C">
        <w:rPr>
          <w:rFonts w:asciiTheme="minorBidi" w:hAnsiTheme="minorBidi" w:cs="Arial"/>
          <w:rtl/>
        </w:rPr>
        <w:t xml:space="preserve"> مكتبي</w:t>
      </w:r>
      <w:r w:rsidRPr="0062137C">
        <w:rPr>
          <w:rFonts w:asciiTheme="minorBidi" w:hAnsiTheme="minorBidi" w:cs="Arial" w:hint="cs"/>
          <w:rtl/>
        </w:rPr>
        <w:t>ة</w:t>
      </w:r>
      <w:r w:rsidRPr="0062137C">
        <w:rPr>
          <w:rFonts w:asciiTheme="minorBidi" w:hAnsiTheme="minorBidi" w:cs="Arial"/>
          <w:rtl/>
        </w:rPr>
        <w:t xml:space="preserve"> </w:t>
      </w:r>
      <w:r w:rsidRPr="0062137C">
        <w:rPr>
          <w:rFonts w:asciiTheme="minorBidi" w:hAnsiTheme="minorBidi" w:cs="Arial" w:hint="cs"/>
          <w:rtl/>
        </w:rPr>
        <w:t>للمؤلفات</w:t>
      </w:r>
      <w:r w:rsidRPr="0062137C">
        <w:rPr>
          <w:rFonts w:asciiTheme="minorBidi" w:hAnsiTheme="minorBidi" w:cs="Arial"/>
          <w:rtl/>
        </w:rPr>
        <w:t xml:space="preserve"> </w:t>
      </w:r>
      <w:r w:rsidRPr="0062137C">
        <w:rPr>
          <w:rFonts w:asciiTheme="minorBidi" w:hAnsiTheme="minorBidi" w:cs="Arial" w:hint="cs"/>
          <w:rtl/>
        </w:rPr>
        <w:t>المتاحة</w:t>
      </w:r>
      <w:r w:rsidRPr="0062137C">
        <w:rPr>
          <w:rFonts w:asciiTheme="minorBidi" w:hAnsiTheme="minorBidi" w:cs="Arial"/>
          <w:rtl/>
        </w:rPr>
        <w:t xml:space="preserve">، بما في ذلك مقترح المشروع، وخطة </w:t>
      </w:r>
      <w:r w:rsidRPr="0062137C">
        <w:rPr>
          <w:rFonts w:asciiTheme="minorBidi" w:hAnsiTheme="minorBidi" w:cs="Arial" w:hint="cs"/>
          <w:rtl/>
        </w:rPr>
        <w:t>الرصد</w:t>
      </w:r>
      <w:r w:rsidRPr="0062137C">
        <w:rPr>
          <w:rFonts w:asciiTheme="minorBidi" w:hAnsiTheme="minorBidi" w:cs="Arial"/>
          <w:rtl/>
        </w:rPr>
        <w:t xml:space="preserve"> والتقييم، ودراسة الجدوى، والدراسة </w:t>
      </w:r>
      <w:r w:rsidRPr="0062137C">
        <w:rPr>
          <w:rFonts w:asciiTheme="minorBidi" w:hAnsiTheme="minorBidi" w:cs="Arial" w:hint="cs"/>
          <w:rtl/>
        </w:rPr>
        <w:t>المرجعية</w:t>
      </w:r>
      <w:r w:rsidRPr="0062137C">
        <w:rPr>
          <w:rFonts w:asciiTheme="minorBidi" w:hAnsiTheme="minorBidi" w:cs="Arial"/>
          <w:rtl/>
        </w:rPr>
        <w:t xml:space="preserve">. </w:t>
      </w:r>
      <w:r w:rsidRPr="0062137C">
        <w:rPr>
          <w:rFonts w:asciiTheme="minorBidi" w:hAnsiTheme="minorBidi" w:cs="Arial" w:hint="cs"/>
          <w:rtl/>
        </w:rPr>
        <w:t>وسوف يُزوّد</w:t>
      </w:r>
      <w:r w:rsidRPr="0062137C">
        <w:rPr>
          <w:rFonts w:asciiTheme="minorBidi" w:hAnsiTheme="minorBidi" w:cs="Arial"/>
          <w:rtl/>
        </w:rPr>
        <w:t xml:space="preserve"> فريق التقييم الخارجي بالمعلومات وفقًا للجدول الزمني المقترح للتقييم.</w:t>
      </w:r>
    </w:p>
    <w:p w14:paraId="4C673033" w14:textId="77777777" w:rsidR="00123E03" w:rsidRPr="0062137C" w:rsidRDefault="00123E03" w:rsidP="00123E03">
      <w:pPr>
        <w:pStyle w:val="BodyText"/>
        <w:spacing w:before="8"/>
        <w:ind w:left="0"/>
        <w:jc w:val="both"/>
        <w:rPr>
          <w:rFonts w:asciiTheme="minorBidi" w:hAnsiTheme="minorBidi" w:cstheme="minorBidi"/>
        </w:rPr>
      </w:pPr>
    </w:p>
    <w:p w14:paraId="2DB0F363" w14:textId="77777777" w:rsidR="00123E03" w:rsidRPr="0062137C" w:rsidRDefault="00123E03" w:rsidP="00123E03">
      <w:pPr>
        <w:pStyle w:val="Heading1"/>
        <w:bidi/>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المخرجات</w:t>
      </w:r>
      <w:r w:rsidRPr="0062137C">
        <w:rPr>
          <w:rFonts w:asciiTheme="minorBidi" w:hAnsiTheme="minorBidi" w:cstheme="minorBidi"/>
          <w:color w:val="E3761E"/>
          <w:sz w:val="22"/>
          <w:szCs w:val="22"/>
        </w:rPr>
        <w:t>:</w:t>
      </w:r>
    </w:p>
    <w:p w14:paraId="7875F527" w14:textId="77777777" w:rsidR="00123E03" w:rsidRPr="0062137C" w:rsidRDefault="00123E03" w:rsidP="00123E03">
      <w:pPr>
        <w:pStyle w:val="ListParagraph"/>
        <w:numPr>
          <w:ilvl w:val="0"/>
          <w:numId w:val="19"/>
        </w:numPr>
        <w:bidi/>
        <w:ind w:left="816" w:hanging="357"/>
        <w:jc w:val="both"/>
        <w:rPr>
          <w:rFonts w:asciiTheme="minorBidi" w:eastAsia="Calibri Light" w:hAnsiTheme="minorBidi" w:cstheme="minorBidi"/>
        </w:rPr>
      </w:pPr>
      <w:r w:rsidRPr="0062137C">
        <w:rPr>
          <w:rFonts w:asciiTheme="minorBidi" w:eastAsia="Calibri Light" w:hAnsiTheme="minorBidi" w:cs="Arial" w:hint="cs"/>
          <w:rtl/>
        </w:rPr>
        <w:t>الاجتماع مع</w:t>
      </w:r>
      <w:r w:rsidRPr="0062137C">
        <w:rPr>
          <w:rFonts w:asciiTheme="minorBidi" w:eastAsia="Calibri Light" w:hAnsiTheme="minorBidi" w:cs="Arial"/>
          <w:rtl/>
        </w:rPr>
        <w:t xml:space="preserve"> فريق المشروع ومسؤول الرصد والتقييم</w:t>
      </w:r>
      <w:r w:rsidRPr="0062137C">
        <w:rPr>
          <w:rFonts w:asciiTheme="minorBidi" w:eastAsia="Calibri Light" w:hAnsiTheme="minorBidi" w:cstheme="minorBidi"/>
        </w:rPr>
        <w:t xml:space="preserve"> </w:t>
      </w:r>
      <w:r w:rsidRPr="0062137C">
        <w:rPr>
          <w:rFonts w:asciiTheme="minorBidi" w:eastAsia="Calibri Light" w:hAnsiTheme="minorBidi" w:cs="Arial"/>
          <w:rtl/>
        </w:rPr>
        <w:t xml:space="preserve">لجمع المعلومات اللازمة </w:t>
      </w:r>
      <w:r w:rsidRPr="0062137C">
        <w:rPr>
          <w:rFonts w:asciiTheme="minorBidi" w:eastAsia="Calibri Light" w:hAnsiTheme="minorBidi" w:cs="Arial" w:hint="cs"/>
          <w:rtl/>
        </w:rPr>
        <w:t>بشأن</w:t>
      </w:r>
      <w:r w:rsidRPr="0062137C">
        <w:rPr>
          <w:rFonts w:asciiTheme="minorBidi" w:eastAsia="Calibri Light" w:hAnsiTheme="minorBidi" w:cs="Arial"/>
          <w:rtl/>
        </w:rPr>
        <w:t xml:space="preserve"> المشروع</w:t>
      </w:r>
      <w:r w:rsidRPr="0062137C">
        <w:rPr>
          <w:rFonts w:asciiTheme="minorBidi" w:eastAsia="Calibri Light" w:hAnsiTheme="minorBidi" w:cstheme="minorBidi" w:hint="cs"/>
          <w:rtl/>
        </w:rPr>
        <w:t>.</w:t>
      </w:r>
    </w:p>
    <w:p w14:paraId="604AD15A"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مراجعة وثائق المشروع، بما في ذلك الوثيقة الرئيسية للمشروع، والإطار المنطقي، وخطة </w:t>
      </w:r>
      <w:r w:rsidRPr="0062137C">
        <w:rPr>
          <w:rFonts w:asciiTheme="minorBidi" w:eastAsia="Calibri Light" w:hAnsiTheme="minorBidi" w:cs="Arial" w:hint="cs"/>
          <w:rtl/>
        </w:rPr>
        <w:t>الرصد والتقييم والمساءلة</w:t>
      </w:r>
      <w:r w:rsidRPr="0062137C">
        <w:rPr>
          <w:rFonts w:asciiTheme="minorBidi" w:eastAsia="Calibri Light" w:hAnsiTheme="minorBidi" w:cs="Arial"/>
          <w:rtl/>
        </w:rPr>
        <w:t xml:space="preserve"> والتعلم، والدراسة </w:t>
      </w:r>
      <w:r w:rsidRPr="0062137C">
        <w:rPr>
          <w:rFonts w:asciiTheme="minorBidi" w:eastAsia="Calibri Light" w:hAnsiTheme="minorBidi" w:cs="Arial" w:hint="cs"/>
          <w:rtl/>
        </w:rPr>
        <w:t xml:space="preserve">المرجعية </w:t>
      </w:r>
    </w:p>
    <w:p w14:paraId="314E5106"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تنفيذ </w:t>
      </w:r>
      <w:r w:rsidRPr="0062137C">
        <w:rPr>
          <w:rFonts w:asciiTheme="minorBidi" w:eastAsia="Calibri Light" w:hAnsiTheme="minorBidi" w:cs="Arial" w:hint="cs"/>
          <w:rtl/>
        </w:rPr>
        <w:t>مراجعة</w:t>
      </w:r>
      <w:r w:rsidRPr="0062137C">
        <w:rPr>
          <w:rFonts w:asciiTheme="minorBidi" w:eastAsia="Calibri Light" w:hAnsiTheme="minorBidi" w:cs="Arial"/>
          <w:rtl/>
        </w:rPr>
        <w:t xml:space="preserve"> مكتبي</w:t>
      </w:r>
      <w:r w:rsidRPr="0062137C">
        <w:rPr>
          <w:rFonts w:asciiTheme="minorBidi" w:eastAsia="Calibri Light" w:hAnsiTheme="minorBidi" w:cs="Arial" w:hint="cs"/>
          <w:rtl/>
        </w:rPr>
        <w:t>ة</w:t>
      </w:r>
      <w:r w:rsidRPr="0062137C">
        <w:rPr>
          <w:rFonts w:asciiTheme="minorBidi" w:eastAsia="Calibri Light" w:hAnsiTheme="minorBidi" w:cs="Arial"/>
          <w:rtl/>
        </w:rPr>
        <w:t xml:space="preserve"> لجميع المعلومات المجمعة، وتحليلها، وتقديم خطة عمل. (مراجعة البيانات الثانوية)</w:t>
      </w:r>
      <w:r w:rsidRPr="0062137C">
        <w:rPr>
          <w:rFonts w:asciiTheme="minorBidi" w:eastAsia="Calibri Light" w:hAnsiTheme="minorBidi" w:cs="Arial" w:hint="cs"/>
          <w:rtl/>
        </w:rPr>
        <w:t>.</w:t>
      </w:r>
    </w:p>
    <w:p w14:paraId="2487192A"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hint="cs"/>
          <w:rtl/>
        </w:rPr>
        <w:t>وضع</w:t>
      </w:r>
      <w:r w:rsidRPr="0062137C">
        <w:rPr>
          <w:rFonts w:asciiTheme="minorBidi" w:eastAsia="Calibri Light" w:hAnsiTheme="minorBidi" w:cs="Arial"/>
          <w:rtl/>
        </w:rPr>
        <w:t xml:space="preserve"> أدوات جمع البيانات. </w:t>
      </w:r>
      <w:r w:rsidRPr="0062137C">
        <w:rPr>
          <w:rFonts w:asciiTheme="minorBidi" w:eastAsia="Calibri Light" w:hAnsiTheme="minorBidi" w:cs="Arial" w:hint="cs"/>
          <w:rtl/>
        </w:rPr>
        <w:t>وسوف تراجع مؤسسة كير</w:t>
      </w:r>
      <w:r w:rsidRPr="0062137C">
        <w:rPr>
          <w:rFonts w:asciiTheme="minorBidi" w:eastAsia="Calibri Light" w:hAnsiTheme="minorBidi" w:cs="Arial"/>
          <w:rtl/>
        </w:rPr>
        <w:t xml:space="preserve"> هذه الأدوات </w:t>
      </w:r>
      <w:r w:rsidRPr="0062137C">
        <w:rPr>
          <w:rFonts w:asciiTheme="minorBidi" w:eastAsia="Calibri Light" w:hAnsiTheme="minorBidi" w:cs="Arial" w:hint="cs"/>
          <w:rtl/>
        </w:rPr>
        <w:t>وتوافق عليها</w:t>
      </w:r>
      <w:r w:rsidRPr="0062137C">
        <w:rPr>
          <w:rFonts w:asciiTheme="minorBidi" w:eastAsia="Calibri Light" w:hAnsiTheme="minorBidi" w:cs="Arial"/>
          <w:rtl/>
        </w:rPr>
        <w:t xml:space="preserve"> قبل بدء العمل الميداني. </w:t>
      </w:r>
      <w:r w:rsidRPr="0062137C">
        <w:rPr>
          <w:rFonts w:asciiTheme="minorBidi" w:eastAsia="Calibri Light" w:hAnsiTheme="minorBidi" w:cs="Arial" w:hint="cs"/>
          <w:rtl/>
        </w:rPr>
        <w:t>وتتضمن</w:t>
      </w:r>
      <w:r w:rsidRPr="0062137C">
        <w:rPr>
          <w:rFonts w:asciiTheme="minorBidi" w:eastAsia="Calibri Light" w:hAnsiTheme="minorBidi" w:cs="Arial"/>
          <w:rtl/>
        </w:rPr>
        <w:t xml:space="preserve"> الدراسة </w:t>
      </w:r>
      <w:r w:rsidRPr="0062137C">
        <w:rPr>
          <w:rFonts w:asciiTheme="minorBidi" w:eastAsia="Calibri Light" w:hAnsiTheme="minorBidi" w:cs="Arial" w:hint="cs"/>
          <w:rtl/>
        </w:rPr>
        <w:t>نهوج</w:t>
      </w:r>
      <w:r w:rsidRPr="0062137C">
        <w:rPr>
          <w:rFonts w:asciiTheme="minorBidi" w:eastAsia="Calibri Light" w:hAnsiTheme="minorBidi" w:cs="Arial"/>
          <w:rtl/>
        </w:rPr>
        <w:t xml:space="preserve"> كمية ونوعية.</w:t>
      </w:r>
    </w:p>
    <w:p w14:paraId="6DDD2CC2" w14:textId="77777777" w:rsidR="00123E03" w:rsidRPr="0062137C" w:rsidRDefault="00123E03" w:rsidP="00123E03">
      <w:pPr>
        <w:pStyle w:val="Heading1"/>
        <w:numPr>
          <w:ilvl w:val="0"/>
          <w:numId w:val="19"/>
        </w:numPr>
        <w:bidi/>
        <w:jc w:val="both"/>
        <w:rPr>
          <w:rFonts w:asciiTheme="minorBidi" w:hAnsiTheme="minorBidi" w:cstheme="minorBidi"/>
          <w:sz w:val="22"/>
          <w:szCs w:val="22"/>
        </w:rPr>
      </w:pPr>
      <w:r w:rsidRPr="0062137C">
        <w:rPr>
          <w:rFonts w:asciiTheme="minorBidi" w:hAnsiTheme="minorBidi" w:cs="Arial"/>
          <w:sz w:val="22"/>
          <w:szCs w:val="22"/>
          <w:rtl/>
        </w:rPr>
        <w:t>توفير فريق من الموظفين الميدانيين وموظفي إدخال البيانات وتدريبهم على تطبيق الأدوات. (</w:t>
      </w:r>
      <w:r w:rsidRPr="0062137C">
        <w:rPr>
          <w:rFonts w:asciiTheme="minorBidi" w:hAnsiTheme="minorBidi" w:cs="Arial" w:hint="cs"/>
          <w:sz w:val="22"/>
          <w:szCs w:val="22"/>
          <w:rtl/>
        </w:rPr>
        <w:t>سيوفر الاستشاري هذا</w:t>
      </w:r>
      <w:r w:rsidRPr="0062137C">
        <w:rPr>
          <w:rFonts w:asciiTheme="minorBidi" w:hAnsiTheme="minorBidi" w:cs="Arial"/>
          <w:sz w:val="22"/>
          <w:szCs w:val="22"/>
          <w:rtl/>
        </w:rPr>
        <w:t xml:space="preserve"> الفريق)</w:t>
      </w:r>
    </w:p>
    <w:p w14:paraId="590AF9C6" w14:textId="77777777" w:rsidR="00123E03" w:rsidRPr="0062137C" w:rsidRDefault="00123E03" w:rsidP="00123E03">
      <w:pPr>
        <w:pStyle w:val="Heading1"/>
        <w:numPr>
          <w:ilvl w:val="0"/>
          <w:numId w:val="19"/>
        </w:numPr>
        <w:bidi/>
        <w:jc w:val="both"/>
        <w:rPr>
          <w:rFonts w:asciiTheme="minorBidi" w:hAnsiTheme="minorBidi" w:cstheme="minorBidi"/>
          <w:sz w:val="22"/>
          <w:szCs w:val="22"/>
        </w:rPr>
      </w:pPr>
      <w:r w:rsidRPr="0062137C">
        <w:rPr>
          <w:rFonts w:asciiTheme="minorBidi" w:hAnsiTheme="minorBidi" w:cs="Arial"/>
          <w:sz w:val="22"/>
          <w:szCs w:val="22"/>
          <w:rtl/>
        </w:rPr>
        <w:t>تخطيط زيارات ميدانية وتنسيق</w:t>
      </w:r>
      <w:r w:rsidRPr="0062137C">
        <w:rPr>
          <w:rFonts w:asciiTheme="minorBidi" w:hAnsiTheme="minorBidi" w:cs="Arial" w:hint="cs"/>
          <w:sz w:val="22"/>
          <w:szCs w:val="22"/>
          <w:rtl/>
        </w:rPr>
        <w:t xml:space="preserve">ها </w:t>
      </w:r>
      <w:r w:rsidRPr="0062137C">
        <w:rPr>
          <w:rFonts w:asciiTheme="minorBidi" w:hAnsiTheme="minorBidi" w:cs="Arial"/>
          <w:sz w:val="22"/>
          <w:szCs w:val="22"/>
          <w:rtl/>
        </w:rPr>
        <w:t xml:space="preserve">وفقًا لجدول زمني محدد مسبقًا، بالتعاون مع فريق المشروع، وذلك لتطبيق الأدوات والاجتماع </w:t>
      </w:r>
      <w:r w:rsidRPr="0062137C">
        <w:rPr>
          <w:rFonts w:asciiTheme="minorBidi" w:hAnsiTheme="minorBidi" w:cs="Arial" w:hint="cs"/>
          <w:sz w:val="22"/>
          <w:szCs w:val="22"/>
          <w:rtl/>
        </w:rPr>
        <w:t>بالمستفيدين</w:t>
      </w:r>
      <w:r w:rsidRPr="0062137C">
        <w:rPr>
          <w:rFonts w:asciiTheme="minorBidi" w:hAnsiTheme="minorBidi" w:cs="Arial"/>
          <w:sz w:val="22"/>
          <w:szCs w:val="22"/>
          <w:rtl/>
        </w:rPr>
        <w:t xml:space="preserve"> </w:t>
      </w:r>
      <w:r w:rsidRPr="0062137C">
        <w:rPr>
          <w:rFonts w:asciiTheme="minorBidi" w:hAnsiTheme="minorBidi" w:cs="Arial" w:hint="cs"/>
          <w:sz w:val="22"/>
          <w:szCs w:val="22"/>
          <w:rtl/>
        </w:rPr>
        <w:t>المعنيين.</w:t>
      </w:r>
    </w:p>
    <w:p w14:paraId="151CFEF8"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 </w:t>
      </w:r>
      <w:r w:rsidRPr="0062137C">
        <w:rPr>
          <w:rFonts w:asciiTheme="minorBidi" w:eastAsia="Calibri Light" w:hAnsiTheme="minorBidi" w:cs="Arial" w:hint="cs"/>
          <w:rtl/>
        </w:rPr>
        <w:t xml:space="preserve">يقدم </w:t>
      </w:r>
      <w:r w:rsidRPr="0062137C">
        <w:rPr>
          <w:rFonts w:asciiTheme="minorBidi" w:eastAsia="Calibri Light" w:hAnsiTheme="minorBidi" w:cs="Arial"/>
          <w:rtl/>
        </w:rPr>
        <w:t xml:space="preserve">الاستشاري منهجية العينة المقترحة وحجمها. </w:t>
      </w:r>
      <w:r w:rsidRPr="0062137C">
        <w:rPr>
          <w:rFonts w:asciiTheme="minorBidi" w:eastAsia="Calibri Light" w:hAnsiTheme="minorBidi" w:cs="Arial" w:hint="cs"/>
          <w:rtl/>
        </w:rPr>
        <w:t>وتراجع مؤسسة</w:t>
      </w:r>
      <w:r w:rsidRPr="0062137C">
        <w:rPr>
          <w:rFonts w:asciiTheme="minorBidi" w:eastAsia="Calibri Light" w:hAnsiTheme="minorBidi" w:cs="Arial"/>
          <w:rtl/>
        </w:rPr>
        <w:t xml:space="preserve"> كير هذه </w:t>
      </w:r>
      <w:r w:rsidRPr="0062137C">
        <w:rPr>
          <w:rFonts w:asciiTheme="minorBidi" w:eastAsia="Calibri Light" w:hAnsiTheme="minorBidi" w:cs="Arial" w:hint="cs"/>
          <w:rtl/>
        </w:rPr>
        <w:t>المنهجية وتبت في</w:t>
      </w:r>
      <w:r w:rsidRPr="0062137C">
        <w:rPr>
          <w:rFonts w:asciiTheme="minorBidi" w:eastAsia="Calibri Light" w:hAnsiTheme="minorBidi" w:cs="Arial"/>
          <w:rtl/>
        </w:rPr>
        <w:t xml:space="preserve"> الموافقة عليها أو إجراء أي تعديلات أو تغييرات</w:t>
      </w:r>
      <w:r w:rsidRPr="0062137C">
        <w:rPr>
          <w:rFonts w:asciiTheme="minorBidi" w:eastAsia="Calibri Light" w:hAnsiTheme="minorBidi" w:cs="Arial" w:hint="cs"/>
          <w:rtl/>
        </w:rPr>
        <w:t xml:space="preserve"> </w:t>
      </w:r>
      <w:r w:rsidRPr="0062137C">
        <w:rPr>
          <w:rFonts w:asciiTheme="minorBidi" w:eastAsia="Calibri Light" w:hAnsiTheme="minorBidi" w:cs="Arial"/>
          <w:rtl/>
        </w:rPr>
        <w:t xml:space="preserve">عليها. </w:t>
      </w:r>
      <w:r w:rsidRPr="0062137C">
        <w:rPr>
          <w:rFonts w:asciiTheme="minorBidi" w:eastAsia="Calibri Light" w:hAnsiTheme="minorBidi" w:cs="Arial" w:hint="cs"/>
          <w:rtl/>
        </w:rPr>
        <w:t xml:space="preserve">وتُصنف </w:t>
      </w:r>
      <w:r w:rsidRPr="0062137C">
        <w:rPr>
          <w:rFonts w:asciiTheme="minorBidi" w:eastAsia="Calibri Light" w:hAnsiTheme="minorBidi" w:cs="Arial"/>
          <w:rtl/>
        </w:rPr>
        <w:t>جميع البيانات ال</w:t>
      </w:r>
      <w:r w:rsidRPr="0062137C">
        <w:rPr>
          <w:rFonts w:asciiTheme="minorBidi" w:eastAsia="Calibri Light" w:hAnsiTheme="minorBidi" w:cs="Arial" w:hint="cs"/>
          <w:rtl/>
        </w:rPr>
        <w:t xml:space="preserve">مُجمعة </w:t>
      </w:r>
      <w:r w:rsidRPr="0062137C">
        <w:rPr>
          <w:rFonts w:asciiTheme="minorBidi" w:eastAsia="Calibri Light" w:hAnsiTheme="minorBidi" w:cs="Arial"/>
          <w:rtl/>
        </w:rPr>
        <w:t>حسب العمر والجنس والموقع والجنسية والإعاقة إن وجدت</w:t>
      </w:r>
      <w:r w:rsidRPr="0062137C">
        <w:rPr>
          <w:rFonts w:asciiTheme="minorBidi" w:eastAsia="Calibri Light" w:hAnsiTheme="minorBidi" w:cstheme="minorBidi" w:hint="cs"/>
          <w:rtl/>
        </w:rPr>
        <w:t>.</w:t>
      </w:r>
    </w:p>
    <w:p w14:paraId="146E2200"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hAnsiTheme="minorBidi" w:cstheme="minorBidi" w:hint="cs"/>
          <w:u w:val="single"/>
          <w:rtl/>
        </w:rPr>
        <w:t>التقرير المبدئي</w:t>
      </w:r>
      <w:r w:rsidRPr="0062137C">
        <w:rPr>
          <w:rFonts w:asciiTheme="minorBidi" w:hAnsiTheme="minorBidi" w:cstheme="minorBidi" w:hint="cs"/>
          <w:rtl/>
        </w:rPr>
        <w:t xml:space="preserve">: </w:t>
      </w:r>
      <w:r w:rsidRPr="0062137C">
        <w:rPr>
          <w:rFonts w:asciiTheme="minorBidi" w:eastAsia="Calibri Light" w:hAnsiTheme="minorBidi" w:cs="Arial" w:hint="cs"/>
          <w:rtl/>
        </w:rPr>
        <w:t>يُقدم التقرير</w:t>
      </w:r>
      <w:r w:rsidRPr="0062137C">
        <w:rPr>
          <w:rFonts w:asciiTheme="minorBidi" w:eastAsia="Calibri Light" w:hAnsiTheme="minorBidi" w:cs="Arial"/>
          <w:rtl/>
        </w:rPr>
        <w:t xml:space="preserve"> </w:t>
      </w:r>
      <w:r w:rsidRPr="0062137C">
        <w:rPr>
          <w:rFonts w:asciiTheme="minorBidi" w:eastAsia="Calibri Light" w:hAnsiTheme="minorBidi" w:cs="Arial" w:hint="cs"/>
          <w:rtl/>
        </w:rPr>
        <w:t>المبدئي</w:t>
      </w:r>
      <w:r w:rsidRPr="0062137C">
        <w:rPr>
          <w:rFonts w:asciiTheme="minorBidi" w:eastAsia="Calibri Light" w:hAnsiTheme="minorBidi" w:cs="Arial"/>
          <w:rtl/>
        </w:rPr>
        <w:t xml:space="preserve"> إلى </w:t>
      </w:r>
      <w:r w:rsidRPr="0062137C">
        <w:rPr>
          <w:rFonts w:asciiTheme="minorBidi" w:eastAsia="Calibri Light" w:hAnsiTheme="minorBidi" w:cs="Arial" w:hint="cs"/>
          <w:rtl/>
        </w:rPr>
        <w:t>مؤسسة</w:t>
      </w:r>
      <w:r w:rsidRPr="0062137C">
        <w:rPr>
          <w:rFonts w:asciiTheme="minorBidi" w:eastAsia="Calibri Light" w:hAnsiTheme="minorBidi" w:cs="Arial"/>
          <w:rtl/>
        </w:rPr>
        <w:t xml:space="preserve"> كير بعد عقد الاجتماع الأول وإجراء </w:t>
      </w:r>
      <w:r w:rsidRPr="0062137C">
        <w:rPr>
          <w:rFonts w:asciiTheme="minorBidi" w:eastAsia="Calibri Light" w:hAnsiTheme="minorBidi" w:cs="Arial" w:hint="cs"/>
          <w:rtl/>
        </w:rPr>
        <w:t>ال</w:t>
      </w:r>
      <w:r w:rsidRPr="0062137C">
        <w:rPr>
          <w:rFonts w:asciiTheme="minorBidi" w:eastAsia="Calibri Light" w:hAnsiTheme="minorBidi" w:cs="Arial"/>
          <w:rtl/>
        </w:rPr>
        <w:t>مراجعة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ويتضمن التقرير أهداف التقييم وخطة مفصلة لتنفيذه، </w:t>
      </w:r>
      <w:r w:rsidRPr="0062137C">
        <w:rPr>
          <w:rFonts w:asciiTheme="minorBidi" w:eastAsia="Calibri Light" w:hAnsiTheme="minorBidi" w:cs="Arial" w:hint="cs"/>
          <w:rtl/>
        </w:rPr>
        <w:t>وي</w:t>
      </w:r>
      <w:r w:rsidRPr="0062137C">
        <w:rPr>
          <w:rFonts w:asciiTheme="minorBidi" w:eastAsia="Calibri Light" w:hAnsiTheme="minorBidi" w:cs="Arial"/>
          <w:rtl/>
        </w:rPr>
        <w:t>شمل وصف</w:t>
      </w:r>
      <w:r w:rsidRPr="0062137C">
        <w:rPr>
          <w:rFonts w:asciiTheme="minorBidi" w:eastAsia="Calibri Light" w:hAnsiTheme="minorBidi" w:cs="Arial" w:hint="cs"/>
          <w:rtl/>
        </w:rPr>
        <w:t>ًا</w:t>
      </w:r>
      <w:r w:rsidRPr="0062137C">
        <w:rPr>
          <w:rFonts w:asciiTheme="minorBidi" w:eastAsia="Calibri Light" w:hAnsiTheme="minorBidi" w:cs="Arial"/>
          <w:rtl/>
        </w:rPr>
        <w:t xml:space="preserve"> لمنهجية البحث، واستبيان</w:t>
      </w:r>
      <w:r w:rsidRPr="0062137C">
        <w:rPr>
          <w:rFonts w:asciiTheme="minorBidi" w:eastAsia="Calibri Light" w:hAnsiTheme="minorBidi" w:cs="Arial" w:hint="cs"/>
          <w:rtl/>
        </w:rPr>
        <w:t>ًا</w:t>
      </w:r>
      <w:r w:rsidRPr="0062137C">
        <w:rPr>
          <w:rFonts w:asciiTheme="minorBidi" w:eastAsia="Calibri Light" w:hAnsiTheme="minorBidi" w:cs="Arial"/>
          <w:rtl/>
        </w:rPr>
        <w:t xml:space="preserve"> نوعي</w:t>
      </w:r>
      <w:r w:rsidRPr="0062137C">
        <w:rPr>
          <w:rFonts w:asciiTheme="minorBidi" w:eastAsia="Calibri Light" w:hAnsiTheme="minorBidi" w:cs="Arial" w:hint="cs"/>
          <w:rtl/>
        </w:rPr>
        <w:t>ًا</w:t>
      </w:r>
      <w:r w:rsidRPr="0062137C">
        <w:rPr>
          <w:rFonts w:asciiTheme="minorBidi" w:eastAsia="Calibri Light" w:hAnsiTheme="minorBidi" w:cs="Arial"/>
          <w:rtl/>
        </w:rPr>
        <w:t xml:space="preserve"> وكمي</w:t>
      </w:r>
      <w:r w:rsidRPr="0062137C">
        <w:rPr>
          <w:rFonts w:asciiTheme="minorBidi" w:eastAsia="Calibri Light" w:hAnsiTheme="minorBidi" w:cs="Arial" w:hint="cs"/>
          <w:rtl/>
        </w:rPr>
        <w:t>ًا</w:t>
      </w:r>
      <w:r w:rsidRPr="0062137C">
        <w:rPr>
          <w:rFonts w:asciiTheme="minorBidi" w:eastAsia="Calibri Light" w:hAnsiTheme="minorBidi" w:cs="Arial"/>
          <w:rtl/>
        </w:rPr>
        <w:t xml:space="preserve">، وأسئلة توجيهية مقترحة للمقابلات الإعلامية الرئيسية، </w:t>
      </w:r>
      <w:r w:rsidRPr="0062137C">
        <w:rPr>
          <w:rFonts w:asciiTheme="minorBidi" w:eastAsia="Calibri Light" w:hAnsiTheme="minorBidi" w:cs="Arial" w:hint="cs"/>
          <w:rtl/>
        </w:rPr>
        <w:t>ومناقشات مجموعات التركيز</w:t>
      </w:r>
      <w:r w:rsidRPr="0062137C">
        <w:rPr>
          <w:rFonts w:asciiTheme="minorBidi" w:eastAsia="Calibri Light" w:hAnsiTheme="minorBidi" w:cs="Arial"/>
          <w:rtl/>
        </w:rPr>
        <w:t xml:space="preserve">، أو غير ذلك من </w:t>
      </w:r>
      <w:r w:rsidRPr="0062137C">
        <w:rPr>
          <w:rFonts w:asciiTheme="minorBidi" w:eastAsia="Calibri Light" w:hAnsiTheme="minorBidi" w:cs="Arial" w:hint="cs"/>
          <w:rtl/>
        </w:rPr>
        <w:t>النهوج</w:t>
      </w:r>
      <w:r w:rsidRPr="0062137C">
        <w:rPr>
          <w:rFonts w:asciiTheme="minorBidi" w:eastAsia="Calibri Light" w:hAnsiTheme="minorBidi" w:cs="Arial"/>
          <w:rtl/>
        </w:rPr>
        <w:t xml:space="preserve">، واقتراح مسودات لاستبيانات جمع البيانات. كما يقدم التقرير </w:t>
      </w:r>
      <w:r w:rsidRPr="0062137C">
        <w:rPr>
          <w:rFonts w:asciiTheme="minorBidi" w:eastAsia="Calibri Light" w:hAnsiTheme="minorBidi" w:cs="Arial" w:hint="cs"/>
          <w:rtl/>
        </w:rPr>
        <w:t xml:space="preserve">المبدئي </w:t>
      </w:r>
      <w:r w:rsidRPr="0062137C">
        <w:rPr>
          <w:rFonts w:asciiTheme="minorBidi" w:eastAsia="Calibri Light" w:hAnsiTheme="minorBidi" w:cs="Arial"/>
          <w:rtl/>
        </w:rPr>
        <w:t xml:space="preserve">مصفوفة واضحة للأدوار والمسؤوليات، تحدد الأشخاص المشاركين في التقييم وأدوارهم، </w:t>
      </w:r>
      <w:r w:rsidRPr="0062137C">
        <w:rPr>
          <w:rFonts w:asciiTheme="minorBidi" w:eastAsia="Calibri Light" w:hAnsiTheme="minorBidi" w:cs="Arial" w:hint="cs"/>
          <w:rtl/>
        </w:rPr>
        <w:t>وأصحاب المصلحة الرئيسيين</w:t>
      </w:r>
      <w:r w:rsidRPr="0062137C">
        <w:rPr>
          <w:rFonts w:asciiTheme="minorBidi" w:eastAsia="Calibri Light" w:hAnsiTheme="minorBidi" w:cs="Arial"/>
          <w:rtl/>
        </w:rPr>
        <w:t xml:space="preserve"> الداخلي</w:t>
      </w:r>
      <w:r w:rsidRPr="0062137C">
        <w:rPr>
          <w:rFonts w:asciiTheme="minorBidi" w:eastAsia="Calibri Light" w:hAnsiTheme="minorBidi" w:cs="Arial" w:hint="cs"/>
          <w:rtl/>
        </w:rPr>
        <w:t>ين</w:t>
      </w:r>
      <w:r w:rsidRPr="0062137C">
        <w:rPr>
          <w:rFonts w:asciiTheme="minorBidi" w:eastAsia="Calibri Light" w:hAnsiTheme="minorBidi" w:cs="Arial"/>
          <w:rtl/>
        </w:rPr>
        <w:t xml:space="preserve"> والخارجي</w:t>
      </w:r>
      <w:r w:rsidRPr="0062137C">
        <w:rPr>
          <w:rFonts w:asciiTheme="minorBidi" w:eastAsia="Calibri Light" w:hAnsiTheme="minorBidi" w:cs="Arial" w:hint="cs"/>
          <w:rtl/>
        </w:rPr>
        <w:t>ين</w:t>
      </w:r>
      <w:r w:rsidRPr="0062137C">
        <w:rPr>
          <w:rFonts w:asciiTheme="minorBidi" w:eastAsia="Calibri Light" w:hAnsiTheme="minorBidi" w:cs="Arial"/>
          <w:rtl/>
        </w:rPr>
        <w:t xml:space="preserve"> المراد إشراكه</w:t>
      </w:r>
      <w:r w:rsidRPr="0062137C">
        <w:rPr>
          <w:rFonts w:asciiTheme="minorBidi" w:eastAsia="Calibri Light" w:hAnsiTheme="minorBidi" w:cs="Arial" w:hint="cs"/>
          <w:rtl/>
        </w:rPr>
        <w:t>م</w:t>
      </w:r>
      <w:r w:rsidRPr="0062137C">
        <w:rPr>
          <w:rFonts w:asciiTheme="minorBidi" w:eastAsia="Calibri Light" w:hAnsiTheme="minorBidi" w:cs="Arial"/>
          <w:rtl/>
        </w:rPr>
        <w:t>، وخطة عمل مفصلة والجدول الزمني بما في ذلك عدد الأيام والأشخاص المشاركين. كما يلخص</w:t>
      </w:r>
      <w:r w:rsidRPr="0062137C">
        <w:rPr>
          <w:rFonts w:asciiTheme="minorBidi" w:eastAsia="Calibri Light" w:hAnsiTheme="minorBidi" w:cs="Arial" w:hint="cs"/>
          <w:rtl/>
        </w:rPr>
        <w:t xml:space="preserve"> التقرير</w:t>
      </w:r>
      <w:r w:rsidRPr="0062137C">
        <w:rPr>
          <w:rFonts w:asciiTheme="minorBidi" w:eastAsia="Calibri Light" w:hAnsiTheme="minorBidi" w:cs="Arial"/>
          <w:rtl/>
        </w:rPr>
        <w:t xml:space="preserve"> النتائج الأولية وأي فرضيات أولية ناتجة عن </w:t>
      </w:r>
      <w:r w:rsidRPr="0062137C">
        <w:rPr>
          <w:rFonts w:asciiTheme="minorBidi" w:eastAsia="Calibri Light" w:hAnsiTheme="minorBidi" w:cs="Arial" w:hint="cs"/>
          <w:rtl/>
        </w:rPr>
        <w:t>الم</w:t>
      </w:r>
      <w:r w:rsidRPr="0062137C">
        <w:rPr>
          <w:rFonts w:asciiTheme="minorBidi" w:eastAsia="Calibri Light" w:hAnsiTheme="minorBidi" w:cs="Arial"/>
          <w:rtl/>
        </w:rPr>
        <w:t>راجعة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ويشرح عملية الحصول على موافقة المشاركين وأي </w:t>
      </w:r>
      <w:r w:rsidRPr="0062137C">
        <w:rPr>
          <w:rFonts w:asciiTheme="minorBidi" w:eastAsia="Calibri Light" w:hAnsiTheme="minorBidi" w:cs="Arial" w:hint="cs"/>
          <w:rtl/>
        </w:rPr>
        <w:t>تصاريح</w:t>
      </w:r>
      <w:r w:rsidRPr="0062137C">
        <w:rPr>
          <w:rFonts w:asciiTheme="minorBidi" w:eastAsia="Calibri Light" w:hAnsiTheme="minorBidi" w:cs="Arial"/>
          <w:rtl/>
        </w:rPr>
        <w:t xml:space="preserve"> حكومية </w:t>
      </w:r>
      <w:r w:rsidRPr="0062137C">
        <w:rPr>
          <w:rFonts w:asciiTheme="minorBidi" w:eastAsia="Calibri Light" w:hAnsiTheme="minorBidi" w:cs="Arial" w:hint="cs"/>
          <w:rtl/>
        </w:rPr>
        <w:t>لازمة</w:t>
      </w:r>
      <w:r w:rsidRPr="0062137C">
        <w:rPr>
          <w:rFonts w:asciiTheme="minorBidi" w:eastAsia="Calibri Light" w:hAnsiTheme="minorBidi" w:cs="Arial"/>
          <w:rtl/>
        </w:rPr>
        <w:t xml:space="preserve">. </w:t>
      </w:r>
      <w:r w:rsidRPr="0062137C">
        <w:rPr>
          <w:rFonts w:asciiTheme="minorBidi" w:eastAsia="Calibri Light" w:hAnsiTheme="minorBidi" w:cs="Arial" w:hint="cs"/>
          <w:rtl/>
        </w:rPr>
        <w:t>وتُرفق بالتقرير</w:t>
      </w:r>
      <w:r w:rsidRPr="0062137C">
        <w:rPr>
          <w:rFonts w:asciiTheme="minorBidi" w:eastAsia="Calibri Light" w:hAnsiTheme="minorBidi" w:cs="Arial"/>
          <w:rtl/>
        </w:rPr>
        <w:t xml:space="preserve"> خطة عمل مفصلة. ولا يتجاوز النص الرئيسي </w:t>
      </w:r>
      <w:r w:rsidRPr="0062137C">
        <w:rPr>
          <w:rFonts w:asciiTheme="minorBidi" w:eastAsia="Calibri Light" w:hAnsiTheme="minorBidi" w:cs="Arial" w:hint="cs"/>
          <w:rtl/>
        </w:rPr>
        <w:t>للتقرير المبدئي</w:t>
      </w:r>
      <w:r w:rsidRPr="0062137C">
        <w:rPr>
          <w:rFonts w:asciiTheme="minorBidi" w:eastAsia="Calibri Light" w:hAnsiTheme="minorBidi" w:cs="Arial"/>
          <w:rtl/>
        </w:rPr>
        <w:t xml:space="preserve"> </w:t>
      </w:r>
      <w:r w:rsidRPr="0062137C">
        <w:rPr>
          <w:rFonts w:asciiTheme="minorBidi" w:eastAsia="Calibri Light" w:hAnsiTheme="minorBidi" w:cs="Arial" w:hint="cs"/>
          <w:rtl/>
        </w:rPr>
        <w:t>10</w:t>
      </w:r>
      <w:r w:rsidRPr="0062137C">
        <w:rPr>
          <w:rFonts w:asciiTheme="minorBidi" w:eastAsia="Calibri Light" w:hAnsiTheme="minorBidi" w:cs="Arial"/>
          <w:rtl/>
        </w:rPr>
        <w:t xml:space="preserve"> صفحات. </w:t>
      </w:r>
      <w:r w:rsidRPr="0062137C">
        <w:rPr>
          <w:rFonts w:asciiTheme="minorBidi" w:eastAsia="Calibri Light" w:hAnsiTheme="minorBidi" w:cs="Arial" w:hint="cs"/>
          <w:rtl/>
        </w:rPr>
        <w:t>ويُقدم ال</w:t>
      </w:r>
      <w:r w:rsidRPr="0062137C">
        <w:rPr>
          <w:rFonts w:asciiTheme="minorBidi" w:eastAsia="Calibri Light" w:hAnsiTheme="minorBidi" w:cs="Arial"/>
          <w:rtl/>
        </w:rPr>
        <w:t xml:space="preserve">تقرير </w:t>
      </w:r>
      <w:r w:rsidRPr="0062137C">
        <w:rPr>
          <w:rFonts w:asciiTheme="minorBidi" w:eastAsia="Calibri Light" w:hAnsiTheme="minorBidi" w:cs="Arial" w:hint="cs"/>
          <w:rtl/>
        </w:rPr>
        <w:t>المبدئي</w:t>
      </w:r>
      <w:r w:rsidRPr="0062137C">
        <w:rPr>
          <w:rFonts w:asciiTheme="minorBidi" w:eastAsia="Calibri Light" w:hAnsiTheme="minorBidi" w:cs="Arial"/>
          <w:rtl/>
        </w:rPr>
        <w:t xml:space="preserve"> وجميع الأدوات المقترحة باللغتين الإنجليزية والعربية</w:t>
      </w:r>
      <w:r w:rsidRPr="0062137C">
        <w:rPr>
          <w:rFonts w:asciiTheme="minorBidi" w:eastAsia="Calibri Light" w:hAnsiTheme="minorBidi" w:cs="Arial" w:hint="cs"/>
          <w:rtl/>
        </w:rPr>
        <w:t xml:space="preserve">، مع إرفاق </w:t>
      </w:r>
      <w:r w:rsidRPr="0062137C">
        <w:rPr>
          <w:rFonts w:asciiTheme="minorBidi" w:eastAsia="Calibri Light" w:hAnsiTheme="minorBidi" w:cs="Arial"/>
          <w:rtl/>
        </w:rPr>
        <w:t xml:space="preserve">تقييم لجودة البيانات </w:t>
      </w:r>
      <w:r w:rsidRPr="0062137C">
        <w:rPr>
          <w:rFonts w:asciiTheme="minorBidi" w:eastAsia="Calibri Light" w:hAnsiTheme="minorBidi" w:cs="Arial" w:hint="cs"/>
          <w:rtl/>
        </w:rPr>
        <w:t>ويُطبق</w:t>
      </w:r>
      <w:r w:rsidRPr="0062137C">
        <w:rPr>
          <w:rFonts w:asciiTheme="minorBidi" w:eastAsia="Calibri Light" w:hAnsiTheme="minorBidi" w:cs="Arial"/>
          <w:rtl/>
        </w:rPr>
        <w:t xml:space="preserve"> خلال العملية</w:t>
      </w:r>
      <w:r w:rsidRPr="0062137C">
        <w:rPr>
          <w:rFonts w:asciiTheme="minorBidi" w:eastAsia="Calibri Light" w:hAnsiTheme="minorBidi" w:cstheme="minorBidi" w:hint="cs"/>
          <w:rtl/>
        </w:rPr>
        <w:t>.</w:t>
      </w:r>
    </w:p>
    <w:p w14:paraId="601B0C6D"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تُقدم </w:t>
      </w:r>
      <w:r w:rsidRPr="0062137C">
        <w:rPr>
          <w:rFonts w:asciiTheme="minorBidi" w:eastAsia="Calibri Light" w:hAnsiTheme="minorBidi" w:cs="Arial"/>
          <w:u w:val="single"/>
          <w:rtl/>
        </w:rPr>
        <w:t>أدوات جمع البيانات</w:t>
      </w:r>
      <w:r w:rsidRPr="0062137C">
        <w:rPr>
          <w:rFonts w:asciiTheme="minorBidi" w:eastAsia="Calibri Light" w:hAnsiTheme="minorBidi" w:cs="Arial"/>
          <w:rtl/>
        </w:rPr>
        <w:t xml:space="preserve"> قبل بدء عملية جمع البيانات</w:t>
      </w:r>
      <w:r w:rsidRPr="0062137C">
        <w:rPr>
          <w:rFonts w:asciiTheme="minorBidi" w:eastAsia="Calibri Light" w:hAnsiTheme="minorBidi" w:cstheme="minorBidi" w:hint="cs"/>
          <w:rtl/>
        </w:rPr>
        <w:t>.</w:t>
      </w:r>
    </w:p>
    <w:p w14:paraId="08B894CE"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Arial"/>
          <w:rtl/>
        </w:rPr>
        <w:t xml:space="preserve"> </w:t>
      </w:r>
      <w:r w:rsidRPr="0062137C">
        <w:rPr>
          <w:rFonts w:asciiTheme="minorBidi" w:eastAsia="Calibri Light" w:hAnsiTheme="minorBidi" w:cs="Arial" w:hint="cs"/>
          <w:rtl/>
        </w:rPr>
        <w:t>وضع</w:t>
      </w:r>
      <w:r w:rsidRPr="0062137C">
        <w:rPr>
          <w:rFonts w:asciiTheme="minorBidi" w:eastAsia="Calibri Light" w:hAnsiTheme="minorBidi" w:cs="Arial"/>
          <w:rtl/>
        </w:rPr>
        <w:t xml:space="preserve"> </w:t>
      </w:r>
      <w:r w:rsidRPr="0062137C">
        <w:rPr>
          <w:rFonts w:asciiTheme="minorBidi" w:eastAsia="Calibri Light" w:hAnsiTheme="minorBidi" w:cs="Arial"/>
          <w:u w:val="single"/>
          <w:rtl/>
        </w:rPr>
        <w:t>تقرير منتصف المدة</w:t>
      </w:r>
      <w:r w:rsidRPr="0062137C">
        <w:rPr>
          <w:rFonts w:asciiTheme="minorBidi" w:eastAsia="Calibri Light" w:hAnsiTheme="minorBidi" w:cs="Arial"/>
          <w:rtl/>
        </w:rPr>
        <w:t xml:space="preserve"> بكلتا اللغتين </w:t>
      </w:r>
      <w:r w:rsidRPr="0062137C">
        <w:rPr>
          <w:rFonts w:asciiTheme="minorBidi" w:eastAsia="Calibri Light" w:hAnsiTheme="minorBidi" w:cs="Arial" w:hint="cs"/>
          <w:rtl/>
        </w:rPr>
        <w:t>(</w:t>
      </w:r>
      <w:r w:rsidRPr="0062137C">
        <w:rPr>
          <w:rFonts w:asciiTheme="minorBidi" w:eastAsia="Calibri Light" w:hAnsiTheme="minorBidi" w:cs="Arial"/>
          <w:rtl/>
        </w:rPr>
        <w:t>العربية والإنجليزية</w:t>
      </w:r>
      <w:r w:rsidRPr="0062137C">
        <w:rPr>
          <w:rFonts w:asciiTheme="minorBidi" w:eastAsia="Calibri Light" w:hAnsiTheme="minorBidi" w:cs="Arial" w:hint="cs"/>
          <w:rtl/>
        </w:rPr>
        <w:t>)</w:t>
      </w:r>
      <w:r w:rsidRPr="0062137C">
        <w:rPr>
          <w:rFonts w:asciiTheme="minorBidi" w:eastAsia="Calibri Light" w:hAnsiTheme="minorBidi" w:cs="Arial"/>
          <w:rtl/>
        </w:rPr>
        <w:t xml:space="preserve"> </w:t>
      </w:r>
      <w:r w:rsidRPr="0062137C">
        <w:rPr>
          <w:rFonts w:asciiTheme="minorBidi" w:eastAsia="Calibri Light" w:hAnsiTheme="minorBidi" w:cs="Arial" w:hint="cs"/>
          <w:rtl/>
        </w:rPr>
        <w:t>وتُقدم</w:t>
      </w:r>
      <w:r w:rsidRPr="0062137C">
        <w:rPr>
          <w:rFonts w:asciiTheme="minorBidi" w:eastAsia="Calibri Light" w:hAnsiTheme="minorBidi" w:cs="Arial"/>
          <w:rtl/>
        </w:rPr>
        <w:t xml:space="preserve"> مسودة أولية. </w:t>
      </w:r>
      <w:r w:rsidRPr="0062137C">
        <w:rPr>
          <w:rFonts w:asciiTheme="minorBidi" w:eastAsia="Calibri Light" w:hAnsiTheme="minorBidi" w:cs="Arial" w:hint="cs"/>
          <w:rtl/>
        </w:rPr>
        <w:t>و</w:t>
      </w:r>
      <w:r w:rsidRPr="0062137C">
        <w:rPr>
          <w:rFonts w:asciiTheme="minorBidi" w:eastAsia="Calibri Light" w:hAnsiTheme="minorBidi" w:cs="Arial"/>
          <w:rtl/>
        </w:rPr>
        <w:t xml:space="preserve">يتضمن التقرير </w:t>
      </w:r>
      <w:r w:rsidRPr="0062137C">
        <w:rPr>
          <w:rFonts w:asciiTheme="minorBidi" w:eastAsia="Calibri Light" w:hAnsiTheme="minorBidi" w:cs="Arial" w:hint="cs"/>
          <w:b/>
          <w:bCs/>
          <w:rtl/>
        </w:rPr>
        <w:t>العنوان</w:t>
      </w:r>
      <w:r w:rsidRPr="0062137C">
        <w:rPr>
          <w:rFonts w:asciiTheme="minorBidi" w:eastAsia="Calibri Light" w:hAnsiTheme="minorBidi" w:cs="Arial"/>
          <w:rtl/>
        </w:rPr>
        <w:t xml:space="preserve"> (اسم المشروع، </w:t>
      </w:r>
      <w:r w:rsidRPr="0062137C">
        <w:rPr>
          <w:rFonts w:asciiTheme="minorBidi" w:eastAsia="Calibri Light" w:hAnsiTheme="minorBidi" w:cs="Arial" w:hint="cs"/>
          <w:rtl/>
        </w:rPr>
        <w:t>و</w:t>
      </w:r>
      <w:r w:rsidRPr="0062137C">
        <w:rPr>
          <w:rFonts w:asciiTheme="minorBidi" w:eastAsia="Calibri Light" w:hAnsiTheme="minorBidi" w:cs="Arial"/>
          <w:rtl/>
        </w:rPr>
        <w:t xml:space="preserve">الموقع، </w:t>
      </w:r>
      <w:r w:rsidRPr="0062137C">
        <w:rPr>
          <w:rFonts w:asciiTheme="minorBidi" w:eastAsia="Calibri Light" w:hAnsiTheme="minorBidi" w:cs="Arial" w:hint="cs"/>
          <w:rtl/>
        </w:rPr>
        <w:t>و</w:t>
      </w:r>
      <w:r w:rsidRPr="0062137C">
        <w:rPr>
          <w:rFonts w:asciiTheme="minorBidi" w:eastAsia="Calibri Light" w:hAnsiTheme="minorBidi" w:cs="Arial"/>
          <w:rtl/>
        </w:rPr>
        <w:t xml:space="preserve">فترة التنفيذ، </w:t>
      </w:r>
      <w:r w:rsidRPr="0062137C">
        <w:rPr>
          <w:rFonts w:asciiTheme="minorBidi" w:eastAsia="Calibri Light" w:hAnsiTheme="minorBidi" w:cs="Arial" w:hint="cs"/>
          <w:rtl/>
        </w:rPr>
        <w:t>و</w:t>
      </w:r>
      <w:r w:rsidRPr="0062137C">
        <w:rPr>
          <w:rFonts w:asciiTheme="minorBidi" w:eastAsia="Calibri Light" w:hAnsiTheme="minorBidi" w:cs="Arial"/>
          <w:rtl/>
        </w:rPr>
        <w:t xml:space="preserve">الجهة المانحة)، </w:t>
      </w:r>
      <w:r w:rsidRPr="0062137C">
        <w:rPr>
          <w:rFonts w:asciiTheme="minorBidi" w:eastAsia="Calibri Light" w:hAnsiTheme="minorBidi" w:cs="Arial"/>
          <w:b/>
          <w:bCs/>
          <w:rtl/>
        </w:rPr>
        <w:t>وملخص</w:t>
      </w:r>
      <w:r w:rsidRPr="0062137C">
        <w:rPr>
          <w:rFonts w:asciiTheme="minorBidi" w:eastAsia="Calibri Light" w:hAnsiTheme="minorBidi" w:cs="Arial" w:hint="cs"/>
          <w:b/>
          <w:bCs/>
          <w:rtl/>
        </w:rPr>
        <w:t>ًا</w:t>
      </w:r>
      <w:r w:rsidRPr="0062137C">
        <w:rPr>
          <w:rFonts w:asciiTheme="minorBidi" w:eastAsia="Calibri Light" w:hAnsiTheme="minorBidi" w:cs="Arial"/>
          <w:b/>
          <w:bCs/>
          <w:rtl/>
        </w:rPr>
        <w:t xml:space="preserve"> تنفيذي</w:t>
      </w:r>
      <w:r w:rsidRPr="0062137C">
        <w:rPr>
          <w:rFonts w:asciiTheme="minorBidi" w:eastAsia="Calibri Light" w:hAnsiTheme="minorBidi" w:cs="Arial" w:hint="cs"/>
          <w:b/>
          <w:bCs/>
          <w:rtl/>
        </w:rPr>
        <w:t xml:space="preserve">ًا </w:t>
      </w:r>
      <w:r w:rsidRPr="0062137C">
        <w:rPr>
          <w:rFonts w:asciiTheme="minorBidi" w:eastAsia="Calibri Light" w:hAnsiTheme="minorBidi" w:cs="Arial"/>
          <w:b/>
          <w:bCs/>
          <w:rtl/>
        </w:rPr>
        <w:t>لا يتجاوز صفحتين</w:t>
      </w:r>
      <w:r w:rsidRPr="0062137C">
        <w:rPr>
          <w:rFonts w:asciiTheme="minorBidi" w:eastAsia="Calibri Light" w:hAnsiTheme="minorBidi" w:cs="Arial"/>
          <w:rtl/>
        </w:rPr>
        <w:t xml:space="preserve"> يقدم النقاط الرئيسية </w:t>
      </w:r>
      <w:r w:rsidRPr="0062137C">
        <w:rPr>
          <w:rFonts w:asciiTheme="minorBidi" w:eastAsia="Calibri Light" w:hAnsiTheme="minorBidi" w:cs="Arial" w:hint="cs"/>
          <w:rtl/>
        </w:rPr>
        <w:t>لل</w:t>
      </w:r>
      <w:r w:rsidRPr="0062137C">
        <w:rPr>
          <w:rFonts w:asciiTheme="minorBidi" w:eastAsia="Calibri Light" w:hAnsiTheme="minorBidi" w:cs="Arial"/>
          <w:rtl/>
        </w:rPr>
        <w:t xml:space="preserve">أقسام المختلفة. كما يتضمن </w:t>
      </w:r>
      <w:r w:rsidRPr="0062137C">
        <w:rPr>
          <w:rFonts w:asciiTheme="minorBidi" w:eastAsia="Calibri Light" w:hAnsiTheme="minorBidi" w:cs="Arial" w:hint="cs"/>
          <w:rtl/>
        </w:rPr>
        <w:t xml:space="preserve">التقرير </w:t>
      </w:r>
      <w:r w:rsidRPr="0062137C">
        <w:rPr>
          <w:rFonts w:asciiTheme="minorBidi" w:eastAsia="Calibri Light" w:hAnsiTheme="minorBidi" w:cs="Arial" w:hint="cs"/>
          <w:b/>
          <w:bCs/>
          <w:rtl/>
        </w:rPr>
        <w:t>قسمًا واضحًا</w:t>
      </w:r>
      <w:r w:rsidRPr="0062137C">
        <w:rPr>
          <w:rFonts w:asciiTheme="minorBidi" w:eastAsia="Calibri Light" w:hAnsiTheme="minorBidi" w:cs="Arial"/>
          <w:b/>
          <w:bCs/>
          <w:rtl/>
        </w:rPr>
        <w:t xml:space="preserve"> عن المنهجية</w:t>
      </w:r>
      <w:r w:rsidRPr="0062137C">
        <w:rPr>
          <w:rFonts w:asciiTheme="minorBidi" w:eastAsia="Calibri Light" w:hAnsiTheme="minorBidi" w:cs="Arial"/>
          <w:rtl/>
        </w:rPr>
        <w:t xml:space="preserve"> (تشرح المنهجية أسئلة التقييم </w:t>
      </w:r>
      <w:r w:rsidRPr="0062137C">
        <w:rPr>
          <w:rFonts w:asciiTheme="minorBidi" w:eastAsia="Calibri Light" w:hAnsiTheme="minorBidi" w:cs="Arial" w:hint="cs"/>
          <w:rtl/>
        </w:rPr>
        <w:t>وطريقة</w:t>
      </w:r>
      <w:r w:rsidRPr="0062137C">
        <w:rPr>
          <w:rFonts w:asciiTheme="minorBidi" w:eastAsia="Calibri Light" w:hAnsiTheme="minorBidi" w:cs="Arial"/>
          <w:rtl/>
        </w:rPr>
        <w:t xml:space="preserve"> اختيار المنهجية المناسبة للإجابة على </w:t>
      </w:r>
      <w:r w:rsidRPr="0062137C">
        <w:rPr>
          <w:rFonts w:asciiTheme="minorBidi" w:eastAsia="Calibri Light" w:hAnsiTheme="minorBidi" w:cs="Arial" w:hint="cs"/>
          <w:rtl/>
        </w:rPr>
        <w:t>تلك</w:t>
      </w:r>
      <w:r w:rsidRPr="0062137C">
        <w:rPr>
          <w:rFonts w:asciiTheme="minorBidi" w:eastAsia="Calibri Light" w:hAnsiTheme="minorBidi" w:cs="Arial"/>
          <w:rtl/>
        </w:rPr>
        <w:t xml:space="preserve"> الأسئلة. كما يجب أن </w:t>
      </w:r>
      <w:r w:rsidRPr="0062137C">
        <w:rPr>
          <w:rFonts w:asciiTheme="minorBidi" w:eastAsia="Calibri Light" w:hAnsiTheme="minorBidi" w:cs="Arial" w:hint="cs"/>
          <w:rtl/>
        </w:rPr>
        <w:t>تتضمن</w:t>
      </w:r>
      <w:r w:rsidRPr="0062137C">
        <w:rPr>
          <w:rFonts w:asciiTheme="minorBidi" w:eastAsia="Calibri Light" w:hAnsiTheme="minorBidi" w:cs="Arial"/>
          <w:rtl/>
        </w:rPr>
        <w:t xml:space="preserve"> الاعتبارات الأخلاقية الرئيسية ووصف</w:t>
      </w:r>
      <w:r w:rsidRPr="0062137C">
        <w:rPr>
          <w:rFonts w:asciiTheme="minorBidi" w:eastAsia="Calibri Light" w:hAnsiTheme="minorBidi" w:cs="Arial" w:hint="cs"/>
          <w:rtl/>
        </w:rPr>
        <w:t>ًا</w:t>
      </w:r>
      <w:r w:rsidRPr="0062137C">
        <w:rPr>
          <w:rFonts w:asciiTheme="minorBidi" w:eastAsia="Calibri Light" w:hAnsiTheme="minorBidi" w:cs="Arial"/>
          <w:rtl/>
        </w:rPr>
        <w:t xml:space="preserve"> </w:t>
      </w:r>
      <w:r w:rsidRPr="0062137C">
        <w:rPr>
          <w:rFonts w:asciiTheme="minorBidi" w:eastAsia="Calibri Light" w:hAnsiTheme="minorBidi" w:cs="Arial" w:hint="cs"/>
          <w:rtl/>
        </w:rPr>
        <w:t>لطريقة</w:t>
      </w:r>
      <w:r w:rsidRPr="0062137C">
        <w:rPr>
          <w:rFonts w:asciiTheme="minorBidi" w:eastAsia="Calibri Light" w:hAnsiTheme="minorBidi" w:cs="Arial"/>
          <w:rtl/>
        </w:rPr>
        <w:t xml:space="preserve"> حماية المقيّمين للمشاركين والمعلومات </w:t>
      </w:r>
      <w:r w:rsidRPr="0062137C">
        <w:rPr>
          <w:rFonts w:asciiTheme="minorBidi" w:eastAsia="Calibri Light" w:hAnsiTheme="minorBidi" w:cs="Arial" w:hint="cs"/>
          <w:rtl/>
        </w:rPr>
        <w:t>المُحدِدة للهوية الشخصية</w:t>
      </w:r>
      <w:r w:rsidRPr="0062137C">
        <w:rPr>
          <w:rFonts w:asciiTheme="minorBidi" w:eastAsia="Calibri Light" w:hAnsiTheme="minorBidi" w:cs="Arial"/>
          <w:rtl/>
        </w:rPr>
        <w:t xml:space="preserve">). بالإضافة إلى ذلك، يجب تحديد </w:t>
      </w:r>
      <w:r w:rsidRPr="0062137C">
        <w:rPr>
          <w:rFonts w:asciiTheme="minorBidi" w:eastAsia="Calibri Light" w:hAnsiTheme="minorBidi" w:cs="Arial"/>
          <w:b/>
          <w:bCs/>
          <w:rtl/>
        </w:rPr>
        <w:t>3</w:t>
      </w:r>
      <w:r w:rsidRPr="0062137C">
        <w:rPr>
          <w:rFonts w:asciiTheme="minorBidi" w:eastAsia="Calibri Light" w:hAnsiTheme="minorBidi" w:cs="Arial" w:hint="cs"/>
          <w:b/>
          <w:bCs/>
          <w:rtl/>
        </w:rPr>
        <w:t xml:space="preserve"> إلى 5 </w:t>
      </w:r>
      <w:r w:rsidRPr="0062137C">
        <w:rPr>
          <w:rFonts w:asciiTheme="minorBidi" w:eastAsia="Calibri Light" w:hAnsiTheme="minorBidi" w:cs="Arial"/>
          <w:b/>
          <w:bCs/>
          <w:rtl/>
        </w:rPr>
        <w:t>دروس مستفادة رئيسية</w:t>
      </w:r>
      <w:r w:rsidRPr="0062137C">
        <w:rPr>
          <w:rFonts w:asciiTheme="minorBidi" w:eastAsia="Calibri Light" w:hAnsiTheme="minorBidi" w:cs="Arial"/>
          <w:rtl/>
        </w:rPr>
        <w:t xml:space="preserve"> (تكون الدروس المستفادة قصيرة، </w:t>
      </w:r>
      <w:r w:rsidRPr="0062137C">
        <w:rPr>
          <w:rFonts w:asciiTheme="minorBidi" w:eastAsia="Calibri Light" w:hAnsiTheme="minorBidi" w:cs="Arial" w:hint="cs"/>
          <w:rtl/>
        </w:rPr>
        <w:t>و</w:t>
      </w:r>
      <w:r w:rsidRPr="0062137C">
        <w:rPr>
          <w:rFonts w:asciiTheme="minorBidi" w:eastAsia="Calibri Light" w:hAnsiTheme="minorBidi" w:cs="Arial"/>
          <w:rtl/>
        </w:rPr>
        <w:t xml:space="preserve">قابلة للتنفيذ، وأهم </w:t>
      </w:r>
      <w:r w:rsidRPr="0062137C">
        <w:rPr>
          <w:rFonts w:asciiTheme="minorBidi" w:eastAsia="Calibri Light" w:hAnsiTheme="minorBidi" w:cs="Arial" w:hint="cs"/>
          <w:rtl/>
        </w:rPr>
        <w:t>ال</w:t>
      </w:r>
      <w:r w:rsidRPr="0062137C">
        <w:rPr>
          <w:rFonts w:asciiTheme="minorBidi" w:eastAsia="Calibri Light" w:hAnsiTheme="minorBidi" w:cs="Arial"/>
          <w:rtl/>
        </w:rPr>
        <w:t xml:space="preserve">جوانب </w:t>
      </w:r>
      <w:r w:rsidRPr="0062137C">
        <w:rPr>
          <w:rFonts w:asciiTheme="minorBidi" w:eastAsia="Calibri Light" w:hAnsiTheme="minorBidi" w:cs="Arial" w:hint="cs"/>
          <w:rtl/>
        </w:rPr>
        <w:t>التي اكتشفها</w:t>
      </w:r>
      <w:r w:rsidRPr="0062137C">
        <w:rPr>
          <w:rFonts w:asciiTheme="minorBidi" w:eastAsia="Calibri Light" w:hAnsiTheme="minorBidi" w:cs="Arial"/>
          <w:rtl/>
        </w:rPr>
        <w:t xml:space="preserve"> البرنامج</w:t>
      </w:r>
      <w:r w:rsidRPr="0062137C">
        <w:rPr>
          <w:rFonts w:asciiTheme="minorBidi" w:eastAsia="Calibri Light" w:hAnsiTheme="minorBidi" w:cs="Arial" w:hint="cs"/>
          <w:rtl/>
        </w:rPr>
        <w:t xml:space="preserve"> أو </w:t>
      </w:r>
      <w:r w:rsidRPr="0062137C">
        <w:rPr>
          <w:rFonts w:asciiTheme="minorBidi" w:eastAsia="Calibri Light" w:hAnsiTheme="minorBidi" w:cs="Arial"/>
          <w:rtl/>
        </w:rPr>
        <w:t>التحليل</w:t>
      </w:r>
      <w:r w:rsidRPr="0062137C">
        <w:rPr>
          <w:rFonts w:asciiTheme="minorBidi" w:eastAsia="Calibri Light" w:hAnsiTheme="minorBidi" w:cs="Arial" w:hint="cs"/>
          <w:rtl/>
        </w:rPr>
        <w:t>، و</w:t>
      </w:r>
      <w:r w:rsidRPr="0062137C">
        <w:rPr>
          <w:rFonts w:asciiTheme="minorBidi" w:eastAsia="Calibri Light" w:hAnsiTheme="minorBidi" w:cs="Arial"/>
          <w:rtl/>
        </w:rPr>
        <w:t>يجب أن تكون ذات صلة وجديدة بالنسبة للأشخاص خارج البرنامج المباشر. كما يجب أن تتضمن أبرز النقاط التي يجب تحسينها في المستقبل).</w:t>
      </w:r>
      <w:r w:rsidRPr="0062137C">
        <w:rPr>
          <w:rFonts w:asciiTheme="minorBidi" w:eastAsia="Calibri Light" w:hAnsiTheme="minorBidi" w:cs="Arial" w:hint="cs"/>
          <w:rtl/>
        </w:rPr>
        <w:t xml:space="preserve"> كما يتضمن التقرير</w:t>
      </w:r>
      <w:r w:rsidRPr="0062137C">
        <w:rPr>
          <w:rFonts w:asciiTheme="minorBidi" w:eastAsia="Calibri Light" w:hAnsiTheme="minorBidi" w:cs="Arial"/>
          <w:rtl/>
        </w:rPr>
        <w:t xml:space="preserve"> </w:t>
      </w:r>
      <w:r w:rsidRPr="0062137C">
        <w:rPr>
          <w:rFonts w:asciiTheme="minorBidi" w:eastAsia="Calibri Light" w:hAnsiTheme="minorBidi" w:cs="Arial"/>
          <w:b/>
          <w:bCs/>
          <w:rtl/>
        </w:rPr>
        <w:t>3</w:t>
      </w:r>
      <w:r w:rsidRPr="0062137C">
        <w:rPr>
          <w:rFonts w:asciiTheme="minorBidi" w:eastAsia="Calibri Light" w:hAnsiTheme="minorBidi" w:cs="Arial" w:hint="cs"/>
          <w:b/>
          <w:bCs/>
          <w:rtl/>
        </w:rPr>
        <w:t xml:space="preserve"> إلى 5 </w:t>
      </w:r>
      <w:r w:rsidRPr="0062137C">
        <w:rPr>
          <w:rFonts w:asciiTheme="minorBidi" w:eastAsia="Calibri Light" w:hAnsiTheme="minorBidi" w:cs="Arial"/>
          <w:b/>
          <w:bCs/>
          <w:rtl/>
        </w:rPr>
        <w:t>توصيات رئيسية</w:t>
      </w:r>
      <w:r w:rsidRPr="0062137C">
        <w:rPr>
          <w:rFonts w:asciiTheme="minorBidi" w:eastAsia="Calibri Light" w:hAnsiTheme="minorBidi" w:cs="Arial"/>
          <w:rtl/>
        </w:rPr>
        <w:t xml:space="preserve"> (توصيات لما يجب أن يفعله المشروع</w:t>
      </w:r>
      <w:r w:rsidRPr="0062137C">
        <w:rPr>
          <w:rFonts w:asciiTheme="minorBidi" w:eastAsia="Calibri Light" w:hAnsiTheme="minorBidi" w:cs="Arial" w:hint="cs"/>
          <w:rtl/>
        </w:rPr>
        <w:t xml:space="preserve"> أو </w:t>
      </w:r>
      <w:r w:rsidRPr="0062137C">
        <w:rPr>
          <w:rFonts w:asciiTheme="minorBidi" w:eastAsia="Calibri Light" w:hAnsiTheme="minorBidi" w:cs="Arial"/>
          <w:rtl/>
        </w:rPr>
        <w:t>البرنام</w:t>
      </w:r>
      <w:r w:rsidRPr="0062137C">
        <w:rPr>
          <w:rFonts w:asciiTheme="minorBidi" w:eastAsia="Calibri Light" w:hAnsiTheme="minorBidi" w:cs="Arial" w:hint="cs"/>
          <w:rtl/>
        </w:rPr>
        <w:t xml:space="preserve">ج أو </w:t>
      </w:r>
      <w:r w:rsidRPr="0062137C">
        <w:rPr>
          <w:rFonts w:asciiTheme="minorBidi" w:eastAsia="Calibri Light" w:hAnsiTheme="minorBidi" w:cs="Arial"/>
          <w:rtl/>
        </w:rPr>
        <w:t xml:space="preserve">المبادرة </w:t>
      </w:r>
      <w:r w:rsidRPr="0062137C">
        <w:rPr>
          <w:rFonts w:asciiTheme="minorBidi" w:eastAsia="Calibri Light" w:hAnsiTheme="minorBidi" w:cs="Arial" w:hint="cs"/>
          <w:rtl/>
        </w:rPr>
        <w:t>استنادًا إلى النتائج التي توصلت لها</w:t>
      </w:r>
      <w:r w:rsidRPr="0062137C">
        <w:rPr>
          <w:rFonts w:asciiTheme="minorBidi" w:eastAsia="Calibri Light" w:hAnsiTheme="minorBidi" w:cs="Arial"/>
          <w:rtl/>
        </w:rPr>
        <w:t>)</w:t>
      </w:r>
      <w:r w:rsidRPr="0062137C">
        <w:rPr>
          <w:rFonts w:asciiTheme="minorBidi" w:eastAsia="Calibri Light" w:hAnsiTheme="minorBidi" w:cstheme="minorBidi" w:hint="cs"/>
          <w:rtl/>
        </w:rPr>
        <w:t>.</w:t>
      </w:r>
    </w:p>
    <w:p w14:paraId="2C316932" w14:textId="77777777" w:rsidR="00123E03" w:rsidRPr="0062137C" w:rsidRDefault="00123E03" w:rsidP="00123E03">
      <w:pPr>
        <w:pStyle w:val="ListParagraph"/>
        <w:numPr>
          <w:ilvl w:val="0"/>
          <w:numId w:val="19"/>
        </w:numPr>
        <w:bidi/>
        <w:jc w:val="both"/>
        <w:rPr>
          <w:rFonts w:asciiTheme="minorBidi" w:eastAsia="Calibri Light" w:hAnsiTheme="minorBidi" w:cstheme="minorBidi"/>
          <w:u w:val="single"/>
        </w:rPr>
      </w:pPr>
      <w:r w:rsidRPr="0062137C">
        <w:rPr>
          <w:rFonts w:asciiTheme="minorBidi" w:eastAsia="Calibri Light" w:hAnsiTheme="minorBidi" w:cs="Arial"/>
          <w:u w:val="single"/>
          <w:rtl/>
        </w:rPr>
        <w:t>جلسة التحقق من البيانات</w:t>
      </w:r>
      <w:r w:rsidRPr="0062137C">
        <w:rPr>
          <w:rFonts w:asciiTheme="minorBidi" w:eastAsia="Calibri Light" w:hAnsiTheme="minorBidi" w:cs="Arial" w:hint="cs"/>
          <w:u w:val="single"/>
          <w:rtl/>
        </w:rPr>
        <w:t>.</w:t>
      </w:r>
    </w:p>
    <w:p w14:paraId="7E9D6C24"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تقديم </w:t>
      </w:r>
      <w:r w:rsidRPr="0062137C">
        <w:rPr>
          <w:rFonts w:asciiTheme="minorBidi" w:eastAsia="Calibri Light" w:hAnsiTheme="minorBidi" w:cs="Arial"/>
          <w:rtl/>
        </w:rPr>
        <w:t>عرض تقديمي (</w:t>
      </w:r>
      <w:r w:rsidRPr="0062137C">
        <w:rPr>
          <w:rFonts w:asciiTheme="minorBidi" w:eastAsia="Calibri Light" w:hAnsiTheme="minorBidi" w:cs="Arial"/>
          <w:u w:val="single"/>
          <w:rtl/>
        </w:rPr>
        <w:t>باوربوينت</w:t>
      </w:r>
      <w:r w:rsidRPr="0062137C">
        <w:rPr>
          <w:rFonts w:asciiTheme="minorBidi" w:eastAsia="Calibri Light" w:hAnsiTheme="minorBidi" w:cs="Arial"/>
          <w:rtl/>
        </w:rPr>
        <w:t>) باللغتين العربية والإنجليزية يلخص العملية بأكملها والنتائج</w:t>
      </w:r>
      <w:r w:rsidRPr="0062137C">
        <w:rPr>
          <w:rFonts w:asciiTheme="minorBidi" w:eastAsia="Calibri Light" w:hAnsiTheme="minorBidi" w:cs="Arial" w:hint="cs"/>
          <w:rtl/>
        </w:rPr>
        <w:t xml:space="preserve">، كما يُقدم إلى </w:t>
      </w:r>
      <w:r w:rsidRPr="0062137C">
        <w:rPr>
          <w:rFonts w:asciiTheme="minorBidi" w:eastAsia="Calibri Light" w:hAnsiTheme="minorBidi" w:cs="Arial"/>
          <w:rtl/>
        </w:rPr>
        <w:t xml:space="preserve">موظفي </w:t>
      </w:r>
      <w:r w:rsidRPr="0062137C">
        <w:rPr>
          <w:rFonts w:asciiTheme="minorBidi" w:eastAsia="Calibri Light" w:hAnsiTheme="minorBidi" w:cs="Arial" w:hint="cs"/>
          <w:rtl/>
        </w:rPr>
        <w:t>مؤسسة</w:t>
      </w:r>
      <w:r w:rsidRPr="0062137C">
        <w:rPr>
          <w:rFonts w:asciiTheme="minorBidi" w:eastAsia="Calibri Light" w:hAnsiTheme="minorBidi" w:cs="Arial"/>
          <w:rtl/>
        </w:rPr>
        <w:t xml:space="preserve"> كير مصر</w:t>
      </w:r>
      <w:r w:rsidRPr="0062137C">
        <w:rPr>
          <w:rFonts w:asciiTheme="minorBidi" w:eastAsia="Calibri Light" w:hAnsiTheme="minorBidi" w:cstheme="minorBidi"/>
        </w:rPr>
        <w:t>.</w:t>
      </w:r>
    </w:p>
    <w:p w14:paraId="784A9E21"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دمج</w:t>
      </w:r>
      <w:r w:rsidRPr="0062137C">
        <w:rPr>
          <w:rFonts w:asciiTheme="minorBidi" w:eastAsia="Calibri Light" w:hAnsiTheme="minorBidi" w:cs="Arial"/>
          <w:rtl/>
        </w:rPr>
        <w:t xml:space="preserve"> التعليقات والمعلومات الجديدة والتوضيحات والمدخلات الإضافية التي </w:t>
      </w:r>
      <w:r w:rsidRPr="0062137C">
        <w:rPr>
          <w:rFonts w:asciiTheme="minorBidi" w:eastAsia="Calibri Light" w:hAnsiTheme="minorBidi" w:cs="Arial" w:hint="cs"/>
          <w:rtl/>
        </w:rPr>
        <w:t xml:space="preserve">استُلِمت </w:t>
      </w:r>
      <w:r w:rsidRPr="0062137C">
        <w:rPr>
          <w:rFonts w:asciiTheme="minorBidi" w:eastAsia="Calibri Light" w:hAnsiTheme="minorBidi" w:cs="Arial"/>
          <w:rtl/>
        </w:rPr>
        <w:t xml:space="preserve">بعد الموافقة على الملاحظات المقدمة في العرض التقديمي الذي أعده الاستشاري </w:t>
      </w:r>
      <w:r w:rsidRPr="0062137C">
        <w:rPr>
          <w:rFonts w:asciiTheme="minorBidi" w:eastAsia="Calibri Light" w:hAnsiTheme="minorBidi" w:cs="Arial" w:hint="cs"/>
          <w:rtl/>
        </w:rPr>
        <w:t>واستلام</w:t>
      </w:r>
      <w:r w:rsidRPr="0062137C">
        <w:rPr>
          <w:rFonts w:asciiTheme="minorBidi" w:eastAsia="Calibri Light" w:hAnsiTheme="minorBidi" w:cs="Arial"/>
          <w:rtl/>
        </w:rPr>
        <w:t xml:space="preserve"> مسودة الدراسة</w:t>
      </w:r>
      <w:r w:rsidRPr="0062137C">
        <w:rPr>
          <w:rFonts w:asciiTheme="minorBidi" w:eastAsia="Calibri Light" w:hAnsiTheme="minorBidi" w:cs="Arial" w:hint="cs"/>
          <w:rtl/>
        </w:rPr>
        <w:t>.</w:t>
      </w:r>
    </w:p>
    <w:p w14:paraId="61A15E55"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 xml:space="preserve">تقديم </w:t>
      </w:r>
      <w:r w:rsidRPr="0062137C">
        <w:rPr>
          <w:rFonts w:asciiTheme="minorBidi" w:eastAsia="Calibri Light" w:hAnsiTheme="minorBidi" w:cs="Arial"/>
          <w:u w:val="single"/>
          <w:rtl/>
        </w:rPr>
        <w:t>تقرير</w:t>
      </w:r>
      <w:r w:rsidRPr="0062137C">
        <w:rPr>
          <w:rFonts w:asciiTheme="minorBidi" w:eastAsia="Calibri Light" w:hAnsiTheme="minorBidi" w:cs="Arial" w:hint="cs"/>
          <w:u w:val="single"/>
          <w:rtl/>
        </w:rPr>
        <w:t xml:space="preserve"> </w:t>
      </w:r>
      <w:r w:rsidRPr="0062137C">
        <w:rPr>
          <w:rFonts w:asciiTheme="minorBidi" w:eastAsia="Calibri Light" w:hAnsiTheme="minorBidi" w:cs="Arial"/>
          <w:u w:val="single"/>
          <w:rtl/>
        </w:rPr>
        <w:t>نهائي</w:t>
      </w:r>
      <w:r w:rsidRPr="0062137C">
        <w:rPr>
          <w:rFonts w:asciiTheme="minorBidi" w:eastAsia="Calibri Light" w:hAnsiTheme="minorBidi" w:cs="Arial" w:hint="cs"/>
          <w:u w:val="single"/>
          <w:rtl/>
        </w:rPr>
        <w:t xml:space="preserve"> </w:t>
      </w:r>
      <w:r w:rsidRPr="0062137C">
        <w:rPr>
          <w:rFonts w:asciiTheme="minorBidi" w:eastAsia="Calibri Light" w:hAnsiTheme="minorBidi" w:cs="Arial"/>
          <w:u w:val="single"/>
          <w:rtl/>
        </w:rPr>
        <w:t>مفصل</w:t>
      </w:r>
      <w:r w:rsidRPr="0062137C">
        <w:rPr>
          <w:rFonts w:asciiTheme="minorBidi" w:eastAsia="Calibri Light" w:hAnsiTheme="minorBidi" w:cs="Arial" w:hint="cs"/>
          <w:rtl/>
        </w:rPr>
        <w:t xml:space="preserve"> </w:t>
      </w:r>
      <w:r w:rsidRPr="0062137C">
        <w:rPr>
          <w:rFonts w:asciiTheme="minorBidi" w:eastAsia="Calibri Light" w:hAnsiTheme="minorBidi" w:cs="Arial"/>
          <w:rtl/>
        </w:rPr>
        <w:t xml:space="preserve">(باللغتين العربية والإنجليزية) يتضمن المعلومات التي </w:t>
      </w:r>
      <w:r w:rsidRPr="0062137C">
        <w:rPr>
          <w:rFonts w:asciiTheme="minorBidi" w:eastAsia="Calibri Light" w:hAnsiTheme="minorBidi" w:cs="Arial" w:hint="cs"/>
          <w:rtl/>
        </w:rPr>
        <w:t>جرى</w:t>
      </w:r>
      <w:r w:rsidRPr="0062137C">
        <w:rPr>
          <w:rFonts w:asciiTheme="minorBidi" w:eastAsia="Calibri Light" w:hAnsiTheme="minorBidi" w:cs="Arial"/>
          <w:rtl/>
        </w:rPr>
        <w:t xml:space="preserve"> تحليلها </w:t>
      </w:r>
      <w:r w:rsidRPr="0062137C">
        <w:rPr>
          <w:rFonts w:asciiTheme="minorBidi" w:eastAsia="Calibri Light" w:hAnsiTheme="minorBidi" w:cs="Arial" w:hint="cs"/>
          <w:rtl/>
        </w:rPr>
        <w:t>من خلال</w:t>
      </w:r>
      <w:r w:rsidRPr="0062137C">
        <w:rPr>
          <w:rFonts w:asciiTheme="minorBidi" w:eastAsia="Calibri Light" w:hAnsiTheme="minorBidi" w:cs="Arial"/>
          <w:rtl/>
        </w:rPr>
        <w:t xml:space="preserve"> </w:t>
      </w:r>
      <w:r w:rsidRPr="0062137C">
        <w:rPr>
          <w:rFonts w:asciiTheme="minorBidi" w:eastAsia="Calibri Light" w:hAnsiTheme="minorBidi" w:cs="Arial" w:hint="cs"/>
          <w:rtl/>
        </w:rPr>
        <w:t>المراجعة</w:t>
      </w:r>
      <w:r w:rsidRPr="0062137C">
        <w:rPr>
          <w:rFonts w:asciiTheme="minorBidi" w:eastAsia="Calibri Light" w:hAnsiTheme="minorBidi" w:cs="Arial"/>
          <w:rtl/>
        </w:rPr>
        <w:t xml:space="preserve"> المكتب</w:t>
      </w:r>
      <w:r w:rsidRPr="0062137C">
        <w:rPr>
          <w:rFonts w:asciiTheme="minorBidi" w:eastAsia="Calibri Light" w:hAnsiTheme="minorBidi" w:cs="Arial" w:hint="cs"/>
          <w:rtl/>
        </w:rPr>
        <w:t>ية</w:t>
      </w:r>
      <w:r w:rsidRPr="0062137C">
        <w:rPr>
          <w:rFonts w:asciiTheme="minorBidi" w:eastAsia="Calibri Light" w:hAnsiTheme="minorBidi" w:cs="Arial"/>
          <w:rtl/>
        </w:rPr>
        <w:t xml:space="preserve"> والدراسة </w:t>
      </w:r>
      <w:r w:rsidRPr="0062137C">
        <w:rPr>
          <w:rFonts w:asciiTheme="minorBidi" w:eastAsia="Calibri Light" w:hAnsiTheme="minorBidi" w:cs="Arial" w:hint="cs"/>
          <w:rtl/>
        </w:rPr>
        <w:t>المرجعية</w:t>
      </w:r>
      <w:r w:rsidRPr="0062137C">
        <w:rPr>
          <w:rFonts w:asciiTheme="minorBidi" w:eastAsia="Calibri Light" w:hAnsiTheme="minorBidi" w:cs="Arial"/>
          <w:rtl/>
        </w:rPr>
        <w:t>، بالإضافة إلى المنهجية المستخدمة في تصميم أداة جمع البيانا</w:t>
      </w:r>
      <w:r w:rsidRPr="0062137C">
        <w:rPr>
          <w:rFonts w:asciiTheme="minorBidi" w:eastAsia="Calibri Light" w:hAnsiTheme="minorBidi" w:cs="Arial" w:hint="cs"/>
          <w:rtl/>
        </w:rPr>
        <w:t>ت.</w:t>
      </w:r>
    </w:p>
    <w:p w14:paraId="06ACD6F2" w14:textId="77777777" w:rsidR="00123E03" w:rsidRPr="0062137C" w:rsidRDefault="00123E03" w:rsidP="00123E03">
      <w:pPr>
        <w:pStyle w:val="ListParagraph"/>
        <w:numPr>
          <w:ilvl w:val="0"/>
          <w:numId w:val="19"/>
        </w:numPr>
        <w:bidi/>
        <w:jc w:val="both"/>
        <w:rPr>
          <w:rFonts w:asciiTheme="minorBidi" w:eastAsia="Calibri Light" w:hAnsiTheme="minorBidi" w:cstheme="minorBidi"/>
        </w:rPr>
      </w:pPr>
      <w:r w:rsidRPr="0062137C">
        <w:rPr>
          <w:rFonts w:asciiTheme="minorBidi" w:eastAsia="Calibri Light" w:hAnsiTheme="minorBidi" w:cstheme="minorBidi" w:hint="cs"/>
          <w:rtl/>
        </w:rPr>
        <w:t>ا</w:t>
      </w:r>
      <w:r w:rsidRPr="0062137C">
        <w:rPr>
          <w:rFonts w:asciiTheme="minorBidi" w:eastAsia="Calibri Light" w:hAnsiTheme="minorBidi" w:cs="Arial"/>
          <w:rtl/>
        </w:rPr>
        <w:t>لالتزام بقواعد حماية البيانات ولوائح</w:t>
      </w:r>
      <w:r w:rsidRPr="0062137C">
        <w:rPr>
          <w:rFonts w:asciiTheme="minorBidi" w:eastAsia="Calibri Light" w:hAnsiTheme="minorBidi" w:cs="Arial" w:hint="cs"/>
          <w:rtl/>
        </w:rPr>
        <w:t>ها</w:t>
      </w:r>
      <w:r w:rsidRPr="0062137C">
        <w:rPr>
          <w:rFonts w:asciiTheme="minorBidi" w:eastAsia="Calibri Light" w:hAnsiTheme="minorBidi" w:cs="Arial"/>
          <w:rtl/>
        </w:rPr>
        <w:t xml:space="preserve"> الخاصة </w:t>
      </w:r>
      <w:r w:rsidRPr="0062137C">
        <w:rPr>
          <w:rFonts w:asciiTheme="minorBidi" w:eastAsia="Calibri Light" w:hAnsiTheme="minorBidi" w:cs="Arial" w:hint="cs"/>
          <w:rtl/>
        </w:rPr>
        <w:t>بمؤسسة</w:t>
      </w:r>
      <w:r w:rsidRPr="0062137C">
        <w:rPr>
          <w:rFonts w:asciiTheme="minorBidi" w:eastAsia="Calibri Light" w:hAnsiTheme="minorBidi" w:cs="Arial"/>
          <w:rtl/>
        </w:rPr>
        <w:t xml:space="preserve"> كير</w:t>
      </w:r>
      <w:r w:rsidRPr="0062137C">
        <w:rPr>
          <w:rFonts w:asciiTheme="minorBidi" w:eastAsia="Calibri Light" w:hAnsiTheme="minorBidi" w:cs="Arial" w:hint="cs"/>
          <w:rtl/>
        </w:rPr>
        <w:t xml:space="preserve"> وذلك</w:t>
      </w:r>
      <w:r w:rsidRPr="0062137C">
        <w:rPr>
          <w:rFonts w:asciiTheme="minorBidi" w:eastAsia="Calibri Light" w:hAnsiTheme="minorBidi" w:cs="Arial"/>
          <w:rtl/>
        </w:rPr>
        <w:t xml:space="preserve"> لضمان حفظ البيانات وتخزين</w:t>
      </w:r>
      <w:r w:rsidRPr="0062137C">
        <w:rPr>
          <w:rFonts w:asciiTheme="minorBidi" w:eastAsia="Calibri Light" w:hAnsiTheme="minorBidi" w:cs="Arial" w:hint="cs"/>
          <w:rtl/>
        </w:rPr>
        <w:t>ها</w:t>
      </w:r>
      <w:r w:rsidRPr="0062137C">
        <w:rPr>
          <w:rFonts w:asciiTheme="minorBidi" w:eastAsia="Calibri Light" w:hAnsiTheme="minorBidi" w:cs="Arial"/>
          <w:rtl/>
        </w:rPr>
        <w:t xml:space="preserve"> بطريقة سرية </w:t>
      </w:r>
      <w:r w:rsidRPr="0062137C">
        <w:rPr>
          <w:rFonts w:asciiTheme="minorBidi" w:eastAsia="Calibri Light" w:hAnsiTheme="minorBidi" w:cs="Arial" w:hint="cs"/>
          <w:rtl/>
        </w:rPr>
        <w:t>تمامًا</w:t>
      </w:r>
      <w:r w:rsidRPr="0062137C">
        <w:rPr>
          <w:rFonts w:asciiTheme="minorBidi" w:eastAsia="Calibri Light" w:hAnsiTheme="minorBidi" w:cs="Arial"/>
          <w:rtl/>
        </w:rPr>
        <w:t xml:space="preserve"> بحيث لا يتمكن أي فرد أو مؤسسة خارجية من التعرف على أي فرد </w:t>
      </w:r>
      <w:r w:rsidRPr="0062137C">
        <w:rPr>
          <w:rFonts w:asciiTheme="minorBidi" w:eastAsia="Calibri Light" w:hAnsiTheme="minorBidi" w:cs="Arial" w:hint="cs"/>
          <w:rtl/>
        </w:rPr>
        <w:t>محدد</w:t>
      </w:r>
      <w:r w:rsidRPr="0062137C">
        <w:rPr>
          <w:rFonts w:asciiTheme="minorBidi" w:eastAsia="Calibri Light" w:hAnsiTheme="minorBidi" w:cs="Arial"/>
          <w:rtl/>
        </w:rPr>
        <w:t xml:space="preserve"> في البيانات. </w:t>
      </w:r>
      <w:r w:rsidRPr="0062137C">
        <w:rPr>
          <w:rFonts w:asciiTheme="minorBidi" w:eastAsia="Calibri Light" w:hAnsiTheme="minorBidi" w:cs="Arial" w:hint="cs"/>
          <w:rtl/>
        </w:rPr>
        <w:t>ولا تُتاح</w:t>
      </w:r>
      <w:r w:rsidRPr="0062137C">
        <w:rPr>
          <w:rFonts w:asciiTheme="minorBidi" w:eastAsia="Calibri Light" w:hAnsiTheme="minorBidi" w:cs="Arial"/>
          <w:rtl/>
        </w:rPr>
        <w:t xml:space="preserve"> أسماء المشاركين وعناوين</w:t>
      </w:r>
      <w:r w:rsidRPr="0062137C">
        <w:rPr>
          <w:rFonts w:asciiTheme="minorBidi" w:eastAsia="Calibri Light" w:hAnsiTheme="minorBidi" w:cs="Arial" w:hint="cs"/>
          <w:rtl/>
        </w:rPr>
        <w:t>هم</w:t>
      </w:r>
      <w:r w:rsidRPr="0062137C">
        <w:rPr>
          <w:rFonts w:asciiTheme="minorBidi" w:eastAsia="Calibri Light" w:hAnsiTheme="minorBidi" w:cs="Arial"/>
          <w:rtl/>
        </w:rPr>
        <w:t xml:space="preserve"> </w:t>
      </w:r>
      <w:r w:rsidRPr="0062137C">
        <w:rPr>
          <w:rFonts w:asciiTheme="minorBidi" w:eastAsia="Calibri Light" w:hAnsiTheme="minorBidi" w:cs="Arial" w:hint="cs"/>
          <w:rtl/>
        </w:rPr>
        <w:t>إلا</w:t>
      </w:r>
      <w:r w:rsidRPr="0062137C">
        <w:rPr>
          <w:rFonts w:asciiTheme="minorBidi" w:eastAsia="Calibri Light" w:hAnsiTheme="minorBidi" w:cs="Arial"/>
          <w:rtl/>
        </w:rPr>
        <w:t xml:space="preserve"> لفريق التقييم</w:t>
      </w:r>
      <w:r w:rsidRPr="0062137C">
        <w:rPr>
          <w:rFonts w:asciiTheme="minorBidi" w:eastAsia="Calibri Light" w:hAnsiTheme="minorBidi" w:cstheme="minorBidi" w:hint="cs"/>
          <w:rtl/>
        </w:rPr>
        <w:t>.</w:t>
      </w:r>
    </w:p>
    <w:p w14:paraId="2FBEC341" w14:textId="77777777" w:rsidR="00123E03" w:rsidRPr="0062137C" w:rsidRDefault="00123E03" w:rsidP="00123E03">
      <w:pPr>
        <w:bidi/>
        <w:ind w:left="460"/>
        <w:jc w:val="both"/>
        <w:rPr>
          <w:rFonts w:asciiTheme="minorBidi" w:eastAsia="Calibri Light" w:hAnsiTheme="minorBidi" w:cstheme="minorBidi"/>
        </w:rPr>
      </w:pPr>
    </w:p>
    <w:p w14:paraId="44555713" w14:textId="77777777" w:rsidR="00123E03" w:rsidRPr="0062137C" w:rsidRDefault="00123E03" w:rsidP="00123E03">
      <w:pPr>
        <w:pStyle w:val="ListParagraph"/>
        <w:bidi/>
        <w:ind w:firstLine="0"/>
        <w:jc w:val="both"/>
        <w:rPr>
          <w:rFonts w:asciiTheme="minorBidi" w:eastAsia="Calibri Light" w:hAnsiTheme="minorBidi" w:cstheme="minorBidi"/>
        </w:rPr>
      </w:pPr>
    </w:p>
    <w:p w14:paraId="18FA522A" w14:textId="77777777" w:rsidR="00123E03" w:rsidRPr="0062137C" w:rsidRDefault="00123E03" w:rsidP="00123E03">
      <w:pPr>
        <w:pStyle w:val="BodyText"/>
        <w:spacing w:before="10"/>
        <w:ind w:left="0"/>
        <w:jc w:val="both"/>
        <w:rPr>
          <w:rFonts w:asciiTheme="minorBidi" w:hAnsiTheme="minorBidi" w:cstheme="minorBidi"/>
          <w:b/>
          <w:i/>
        </w:rPr>
      </w:pPr>
    </w:p>
    <w:p w14:paraId="562EDC10" w14:textId="77777777" w:rsidR="00123E03" w:rsidRPr="0062137C" w:rsidRDefault="00123E03" w:rsidP="00123E03">
      <w:pPr>
        <w:pStyle w:val="Heading2"/>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الإفصاح عن البيانات</w:t>
      </w:r>
    </w:p>
    <w:p w14:paraId="5EBD449A" w14:textId="77777777" w:rsidR="00123E03" w:rsidRPr="0062137C" w:rsidRDefault="00123E03" w:rsidP="00123E03">
      <w:pPr>
        <w:bidi/>
        <w:jc w:val="both"/>
        <w:rPr>
          <w:rFonts w:asciiTheme="minorBidi" w:hAnsiTheme="minorBidi" w:cs="Arial"/>
          <w:rtl/>
        </w:rPr>
      </w:pPr>
      <w:r w:rsidRPr="0062137C">
        <w:rPr>
          <w:rFonts w:asciiTheme="minorBidi" w:hAnsiTheme="minorBidi" w:cs="Arial"/>
          <w:rtl/>
        </w:rPr>
        <w:t>على المقيِّم الخارجي تسليم جميع الملفات</w:t>
      </w:r>
      <w:r w:rsidRPr="0062137C">
        <w:rPr>
          <w:rFonts w:asciiTheme="minorBidi" w:hAnsiTheme="minorBidi" w:cs="Arial" w:hint="cs"/>
          <w:rtl/>
        </w:rPr>
        <w:t>،</w:t>
      </w:r>
      <w:r w:rsidRPr="0062137C">
        <w:rPr>
          <w:rFonts w:asciiTheme="minorBidi" w:hAnsiTheme="minorBidi" w:cs="Arial"/>
          <w:rtl/>
        </w:rPr>
        <w:t xml:space="preserve"> على الأقل، بما في ذلك: مجموعات البيانات الكمية (البيانات الخام </w:t>
      </w:r>
      <w:r w:rsidRPr="0062137C">
        <w:rPr>
          <w:rFonts w:asciiTheme="minorBidi" w:hAnsiTheme="minorBidi" w:cs="Arial" w:hint="cs"/>
          <w:rtl/>
        </w:rPr>
        <w:t>والمُنقحة</w:t>
      </w:r>
      <w:r w:rsidRPr="0062137C">
        <w:rPr>
          <w:rFonts w:asciiTheme="minorBidi" w:hAnsiTheme="minorBidi" w:cs="Arial"/>
          <w:rtl/>
        </w:rPr>
        <w:t xml:space="preserve">)، ونسخ نصية للبيانات النوعية وغيرها، بصيغة سهلة القراءة، مع الحفاظ على </w:t>
      </w:r>
      <w:r w:rsidRPr="0062137C">
        <w:rPr>
          <w:rFonts w:asciiTheme="minorBidi" w:hAnsiTheme="minorBidi" w:cs="Arial" w:hint="cs"/>
          <w:rtl/>
        </w:rPr>
        <w:t>اصطلاحات</w:t>
      </w:r>
      <w:r w:rsidRPr="0062137C">
        <w:rPr>
          <w:rFonts w:asciiTheme="minorBidi" w:hAnsiTheme="minorBidi" w:cs="Arial"/>
          <w:rtl/>
        </w:rPr>
        <w:t xml:space="preserve"> التسمية والتصنيف ل</w:t>
      </w:r>
      <w:r w:rsidRPr="0062137C">
        <w:rPr>
          <w:rFonts w:asciiTheme="minorBidi" w:hAnsiTheme="minorBidi" w:cs="Arial" w:hint="cs"/>
          <w:rtl/>
        </w:rPr>
        <w:t xml:space="preserve">غرض </w:t>
      </w:r>
      <w:r w:rsidRPr="0062137C">
        <w:rPr>
          <w:rFonts w:asciiTheme="minorBidi" w:hAnsiTheme="minorBidi" w:cs="Arial"/>
          <w:rtl/>
        </w:rPr>
        <w:t>استخدام المشروع</w:t>
      </w:r>
      <w:r w:rsidRPr="0062137C">
        <w:rPr>
          <w:rFonts w:asciiTheme="minorBidi" w:hAnsiTheme="minorBidi" w:cs="Arial" w:hint="cs"/>
          <w:rtl/>
        </w:rPr>
        <w:t xml:space="preserve"> أو </w:t>
      </w:r>
      <w:r w:rsidRPr="0062137C">
        <w:rPr>
          <w:rFonts w:asciiTheme="minorBidi" w:hAnsiTheme="minorBidi" w:cs="Arial"/>
          <w:rtl/>
        </w:rPr>
        <w:t>البرنامج</w:t>
      </w:r>
      <w:r w:rsidRPr="0062137C">
        <w:rPr>
          <w:rFonts w:asciiTheme="minorBidi" w:hAnsiTheme="minorBidi" w:cs="Arial" w:hint="cs"/>
          <w:rtl/>
        </w:rPr>
        <w:t xml:space="preserve"> أو المبادرة</w:t>
      </w:r>
      <w:r w:rsidRPr="0062137C">
        <w:rPr>
          <w:rFonts w:asciiTheme="minorBidi" w:hAnsiTheme="minorBidi" w:cs="Arial"/>
          <w:rtl/>
        </w:rPr>
        <w:t xml:space="preserve"> </w:t>
      </w:r>
      <w:r w:rsidRPr="0062137C">
        <w:rPr>
          <w:rFonts w:asciiTheme="minorBidi" w:hAnsiTheme="minorBidi" w:cs="Arial" w:hint="cs"/>
          <w:rtl/>
        </w:rPr>
        <w:t>وأصحاب المصلحة الرئيسيين</w:t>
      </w:r>
      <w:r w:rsidRPr="0062137C">
        <w:rPr>
          <w:rFonts w:asciiTheme="minorBidi" w:hAnsiTheme="minorBidi" w:cs="Arial"/>
          <w:rtl/>
        </w:rPr>
        <w:t>.</w:t>
      </w:r>
    </w:p>
    <w:p w14:paraId="1DFDAC47" w14:textId="77777777" w:rsidR="00123E03" w:rsidRPr="0062137C" w:rsidRDefault="00123E03" w:rsidP="00123E03">
      <w:pPr>
        <w:bidi/>
        <w:jc w:val="both"/>
        <w:rPr>
          <w:rFonts w:asciiTheme="minorBidi" w:hAnsiTheme="minorBidi" w:cstheme="minorBidi"/>
          <w:rtl/>
        </w:rPr>
      </w:pPr>
    </w:p>
    <w:p w14:paraId="27C6DB96" w14:textId="77777777" w:rsidR="00123E03" w:rsidRPr="0062137C" w:rsidRDefault="00123E03" w:rsidP="00123E03">
      <w:pPr>
        <w:pStyle w:val="ListParagraph"/>
        <w:numPr>
          <w:ilvl w:val="0"/>
          <w:numId w:val="20"/>
        </w:numPr>
        <w:bidi/>
        <w:jc w:val="both"/>
        <w:rPr>
          <w:rFonts w:asciiTheme="minorBidi" w:hAnsiTheme="minorBidi" w:cstheme="minorBidi"/>
        </w:rPr>
      </w:pPr>
      <w:r w:rsidRPr="0062137C">
        <w:rPr>
          <w:rFonts w:asciiTheme="minorBidi" w:hAnsiTheme="minorBidi" w:cs="Arial"/>
          <w:rtl/>
        </w:rPr>
        <w:t xml:space="preserve"> تخضع مجموعات البيانات لإجراءات إخفاء الهوية</w:t>
      </w:r>
      <w:r w:rsidRPr="0062137C">
        <w:rPr>
          <w:rFonts w:asciiTheme="minorBidi" w:hAnsiTheme="minorBidi" w:cs="Arial" w:hint="cs"/>
          <w:rtl/>
        </w:rPr>
        <w:t xml:space="preserve"> مع </w:t>
      </w:r>
      <w:r w:rsidRPr="0062137C">
        <w:rPr>
          <w:rFonts w:asciiTheme="minorBidi" w:hAnsiTheme="minorBidi" w:cs="Arial"/>
          <w:rtl/>
        </w:rPr>
        <w:t xml:space="preserve">حذف جميع المعلومات </w:t>
      </w:r>
      <w:r w:rsidRPr="0062137C">
        <w:rPr>
          <w:rFonts w:asciiTheme="minorBidi" w:hAnsiTheme="minorBidi" w:cs="Arial" w:hint="cs"/>
          <w:rtl/>
        </w:rPr>
        <w:t>المُحدِدة للهوية الشخصية</w:t>
      </w:r>
      <w:r w:rsidRPr="0062137C">
        <w:rPr>
          <w:rFonts w:asciiTheme="minorBidi" w:hAnsiTheme="minorBidi" w:cs="Arial"/>
          <w:rtl/>
        </w:rPr>
        <w:t xml:space="preserve">. </w:t>
      </w:r>
      <w:r w:rsidRPr="0062137C">
        <w:rPr>
          <w:rFonts w:asciiTheme="minorBidi" w:hAnsiTheme="minorBidi" w:cs="Arial" w:hint="cs"/>
          <w:rtl/>
        </w:rPr>
        <w:t>ويُعيّن</w:t>
      </w:r>
      <w:r w:rsidRPr="0062137C">
        <w:rPr>
          <w:rFonts w:asciiTheme="minorBidi" w:hAnsiTheme="minorBidi" w:cs="Arial"/>
          <w:rtl/>
        </w:rPr>
        <w:t xml:space="preserve"> معرف فريد لكل فرد أو أسرة. </w:t>
      </w:r>
      <w:r w:rsidRPr="0062137C">
        <w:rPr>
          <w:rFonts w:asciiTheme="minorBidi" w:hAnsiTheme="minorBidi" w:cs="Arial" w:hint="cs"/>
          <w:rtl/>
        </w:rPr>
        <w:t>وتُرفق</w:t>
      </w:r>
      <w:r w:rsidRPr="0062137C">
        <w:rPr>
          <w:rFonts w:asciiTheme="minorBidi" w:hAnsiTheme="minorBidi" w:cs="Arial"/>
          <w:rtl/>
        </w:rPr>
        <w:t xml:space="preserve"> مجموعات البيانات التي </w:t>
      </w:r>
      <w:r w:rsidRPr="0062137C">
        <w:rPr>
          <w:rFonts w:asciiTheme="minorBidi" w:hAnsiTheme="minorBidi" w:cs="Arial" w:hint="cs"/>
          <w:rtl/>
        </w:rPr>
        <w:t>جرى</w:t>
      </w:r>
      <w:r w:rsidRPr="0062137C">
        <w:rPr>
          <w:rFonts w:asciiTheme="minorBidi" w:hAnsiTheme="minorBidi" w:cs="Arial"/>
          <w:rtl/>
        </w:rPr>
        <w:t xml:space="preserve"> إخفاء هويتها بوثيقة مفتاح مع</w:t>
      </w:r>
      <w:r w:rsidRPr="0062137C">
        <w:rPr>
          <w:rFonts w:asciiTheme="minorBidi" w:hAnsiTheme="minorBidi" w:cs="Arial" w:hint="cs"/>
          <w:rtl/>
        </w:rPr>
        <w:t>رّف</w:t>
      </w:r>
      <w:r w:rsidRPr="0062137C">
        <w:rPr>
          <w:rFonts w:asciiTheme="minorBidi" w:hAnsiTheme="minorBidi" w:cs="Arial"/>
          <w:rtl/>
        </w:rPr>
        <w:t xml:space="preserve"> محمية بكلمة مرور لضمان قدرتنا على العودة إلى الأسر أو الأفراد للمتابعة. </w:t>
      </w:r>
      <w:r w:rsidRPr="0062137C">
        <w:rPr>
          <w:rFonts w:asciiTheme="minorBidi" w:hAnsiTheme="minorBidi" w:cs="Arial" w:hint="cs"/>
          <w:rtl/>
        </w:rPr>
        <w:t>ويُقيّد</w:t>
      </w:r>
      <w:r w:rsidRPr="0062137C">
        <w:rPr>
          <w:rFonts w:asciiTheme="minorBidi" w:hAnsiTheme="minorBidi" w:cs="Arial"/>
          <w:rtl/>
        </w:rPr>
        <w:t xml:space="preserve"> عدد </w:t>
      </w:r>
      <w:r w:rsidRPr="0062137C">
        <w:rPr>
          <w:rFonts w:asciiTheme="minorBidi" w:hAnsiTheme="minorBidi" w:cs="Arial" w:hint="cs"/>
          <w:rtl/>
        </w:rPr>
        <w:t>أصحاب المصلحة</w:t>
      </w:r>
      <w:r w:rsidRPr="0062137C">
        <w:rPr>
          <w:rFonts w:asciiTheme="minorBidi" w:hAnsiTheme="minorBidi" w:cs="Arial"/>
          <w:rtl/>
        </w:rPr>
        <w:t xml:space="preserve"> </w:t>
      </w:r>
      <w:r w:rsidRPr="0062137C">
        <w:rPr>
          <w:rFonts w:asciiTheme="minorBidi" w:hAnsiTheme="minorBidi" w:cs="Arial" w:hint="cs"/>
          <w:rtl/>
        </w:rPr>
        <w:t>الذين</w:t>
      </w:r>
      <w:r w:rsidRPr="0062137C">
        <w:rPr>
          <w:rFonts w:asciiTheme="minorBidi" w:hAnsiTheme="minorBidi" w:cs="Arial"/>
          <w:rtl/>
        </w:rPr>
        <w:t xml:space="preserve"> يمكنه</w:t>
      </w:r>
      <w:r w:rsidRPr="0062137C">
        <w:rPr>
          <w:rFonts w:asciiTheme="minorBidi" w:hAnsiTheme="minorBidi" w:cs="Arial" w:hint="cs"/>
          <w:rtl/>
        </w:rPr>
        <w:t xml:space="preserve">م </w:t>
      </w:r>
      <w:r w:rsidRPr="0062137C">
        <w:rPr>
          <w:rFonts w:asciiTheme="minorBidi" w:hAnsiTheme="minorBidi" w:cs="Arial"/>
          <w:rtl/>
        </w:rPr>
        <w:t xml:space="preserve">الوصول إلى </w:t>
      </w:r>
      <w:r w:rsidRPr="0062137C">
        <w:rPr>
          <w:rFonts w:asciiTheme="minorBidi" w:hAnsiTheme="minorBidi" w:cs="Arial" w:hint="cs"/>
          <w:rtl/>
        </w:rPr>
        <w:t>تلك</w:t>
      </w:r>
      <w:r w:rsidRPr="0062137C">
        <w:rPr>
          <w:rFonts w:asciiTheme="minorBidi" w:hAnsiTheme="minorBidi" w:cs="Arial"/>
          <w:rtl/>
        </w:rPr>
        <w:t xml:space="preserve"> </w:t>
      </w:r>
      <w:r w:rsidRPr="0062137C">
        <w:rPr>
          <w:rFonts w:asciiTheme="minorBidi" w:hAnsiTheme="minorBidi" w:cs="Arial" w:hint="cs"/>
          <w:rtl/>
        </w:rPr>
        <w:t xml:space="preserve">الوثيقة ويُحددون </w:t>
      </w:r>
      <w:r w:rsidRPr="0062137C">
        <w:rPr>
          <w:rFonts w:asciiTheme="minorBidi" w:hAnsiTheme="minorBidi" w:cs="Arial"/>
          <w:rtl/>
        </w:rPr>
        <w:t xml:space="preserve">بالتعاون مع </w:t>
      </w:r>
      <w:r w:rsidRPr="0062137C">
        <w:rPr>
          <w:rFonts w:asciiTheme="minorBidi" w:hAnsiTheme="minorBidi" w:cs="Arial" w:hint="cs"/>
          <w:rtl/>
        </w:rPr>
        <w:t>مؤسسة</w:t>
      </w:r>
      <w:r w:rsidRPr="0062137C">
        <w:rPr>
          <w:rFonts w:asciiTheme="minorBidi" w:hAnsiTheme="minorBidi" w:cs="Arial"/>
          <w:rtl/>
        </w:rPr>
        <w:t xml:space="preserve"> كير خلال مرحلة بدء التقييم</w:t>
      </w:r>
      <w:r w:rsidRPr="0062137C">
        <w:rPr>
          <w:rFonts w:asciiTheme="minorBidi" w:hAnsiTheme="minorBidi" w:cstheme="minorBidi"/>
        </w:rPr>
        <w:t>.</w:t>
      </w:r>
    </w:p>
    <w:p w14:paraId="12E2E163" w14:textId="77777777" w:rsidR="00123E03" w:rsidRPr="0062137C" w:rsidRDefault="00123E03" w:rsidP="00123E03">
      <w:pPr>
        <w:bidi/>
        <w:jc w:val="both"/>
        <w:rPr>
          <w:rFonts w:asciiTheme="minorBidi" w:hAnsiTheme="minorBidi" w:cstheme="minorBidi"/>
        </w:rPr>
      </w:pPr>
      <w:r w:rsidRPr="0062137C">
        <w:rPr>
          <w:rFonts w:asciiTheme="minorBidi" w:hAnsiTheme="minorBidi" w:cs="Arial"/>
          <w:rtl/>
        </w:rPr>
        <w:t xml:space="preserve">ملاحظة: </w:t>
      </w:r>
      <w:r w:rsidRPr="0062137C">
        <w:rPr>
          <w:rFonts w:asciiTheme="minorBidi" w:hAnsiTheme="minorBidi" w:cs="Arial" w:hint="cs"/>
          <w:rtl/>
        </w:rPr>
        <w:t>يتحمل</w:t>
      </w:r>
      <w:r w:rsidRPr="0062137C">
        <w:rPr>
          <w:rFonts w:asciiTheme="minorBidi" w:hAnsiTheme="minorBidi" w:cs="Arial"/>
          <w:rtl/>
        </w:rPr>
        <w:t xml:space="preserve"> المقيّم الخارجي </w:t>
      </w:r>
      <w:r w:rsidRPr="0062137C">
        <w:rPr>
          <w:rFonts w:asciiTheme="minorBidi" w:hAnsiTheme="minorBidi" w:cs="Arial" w:hint="cs"/>
          <w:rtl/>
        </w:rPr>
        <w:t xml:space="preserve">مسؤولية </w:t>
      </w:r>
      <w:r w:rsidRPr="0062137C">
        <w:rPr>
          <w:rFonts w:asciiTheme="minorBidi" w:hAnsiTheme="minorBidi" w:cs="Arial"/>
          <w:rtl/>
        </w:rPr>
        <w:t xml:space="preserve">الحصول على جميع التصاريح والموافقات والتأمينات </w:t>
      </w:r>
      <w:r w:rsidRPr="0062137C">
        <w:rPr>
          <w:rFonts w:asciiTheme="minorBidi" w:hAnsiTheme="minorBidi" w:cs="Arial" w:hint="cs"/>
          <w:rtl/>
        </w:rPr>
        <w:t>وغيرها من التصاريح</w:t>
      </w:r>
      <w:r w:rsidRPr="0062137C">
        <w:rPr>
          <w:rFonts w:asciiTheme="minorBidi" w:hAnsiTheme="minorBidi" w:cs="Arial"/>
          <w:rtl/>
        </w:rPr>
        <w:t xml:space="preserve"> اللازمة لجمع البيانات. </w:t>
      </w:r>
      <w:r w:rsidRPr="0062137C">
        <w:rPr>
          <w:rFonts w:asciiTheme="minorBidi" w:hAnsiTheme="minorBidi" w:cs="Arial" w:hint="cs"/>
          <w:rtl/>
        </w:rPr>
        <w:t>و</w:t>
      </w:r>
      <w:r w:rsidRPr="0062137C">
        <w:rPr>
          <w:rFonts w:asciiTheme="minorBidi" w:hAnsiTheme="minorBidi" w:cs="Arial"/>
          <w:rtl/>
        </w:rPr>
        <w:t xml:space="preserve">يشمل ذلك التصاريح </w:t>
      </w:r>
      <w:r w:rsidRPr="0062137C">
        <w:rPr>
          <w:rFonts w:asciiTheme="minorBidi" w:hAnsiTheme="minorBidi" w:cs="Arial" w:hint="cs"/>
          <w:rtl/>
        </w:rPr>
        <w:t>اللازمة</w:t>
      </w:r>
      <w:r w:rsidRPr="0062137C">
        <w:rPr>
          <w:rFonts w:asciiTheme="minorBidi" w:hAnsiTheme="minorBidi" w:cs="Arial"/>
          <w:rtl/>
        </w:rPr>
        <w:t xml:space="preserve"> المتعلقة بجمع البيانات من </w:t>
      </w:r>
      <w:r w:rsidRPr="0062137C">
        <w:rPr>
          <w:rFonts w:asciiTheme="minorBidi" w:hAnsiTheme="minorBidi" w:cs="Arial" w:hint="cs"/>
          <w:rtl/>
        </w:rPr>
        <w:t>العناصر البشرية</w:t>
      </w:r>
      <w:r w:rsidRPr="0062137C">
        <w:rPr>
          <w:rFonts w:asciiTheme="minorBidi" w:hAnsiTheme="minorBidi" w:cs="Arial"/>
          <w:rtl/>
        </w:rPr>
        <w:t>.</w:t>
      </w:r>
    </w:p>
    <w:p w14:paraId="24ED48EA" w14:textId="77777777" w:rsidR="00123E03" w:rsidRPr="0062137C" w:rsidRDefault="00123E03" w:rsidP="00123E03">
      <w:pPr>
        <w:pStyle w:val="BodyText"/>
        <w:spacing w:before="9"/>
        <w:ind w:left="0"/>
        <w:jc w:val="both"/>
        <w:rPr>
          <w:rFonts w:asciiTheme="minorBidi" w:hAnsiTheme="minorBidi" w:cstheme="minorBidi"/>
        </w:rPr>
      </w:pPr>
    </w:p>
    <w:p w14:paraId="3E130A75" w14:textId="77777777" w:rsidR="00123E03" w:rsidRPr="0062137C" w:rsidRDefault="00123E03" w:rsidP="00123E03">
      <w:pPr>
        <w:pStyle w:val="Heading1"/>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مؤهلات الاستشاري</w:t>
      </w:r>
    </w:p>
    <w:p w14:paraId="7B84EEFC" w14:textId="77777777" w:rsidR="00123E03" w:rsidRPr="0062137C" w:rsidRDefault="00123E03" w:rsidP="00123E03">
      <w:pPr>
        <w:pStyle w:val="BodyText"/>
        <w:bidi/>
        <w:spacing w:before="120"/>
        <w:ind w:left="100"/>
        <w:jc w:val="both"/>
        <w:rPr>
          <w:rFonts w:asciiTheme="minorBidi" w:hAnsiTheme="minorBidi" w:cstheme="minorBidi"/>
          <w:rtl/>
        </w:rPr>
      </w:pPr>
      <w:r w:rsidRPr="0062137C">
        <w:rPr>
          <w:rFonts w:asciiTheme="minorBidi" w:hAnsiTheme="minorBidi" w:cstheme="minorBidi" w:hint="cs"/>
          <w:rtl/>
        </w:rPr>
        <w:t>يجب أن تتوافر المؤهلات التالية في الاستشاري:</w:t>
      </w:r>
    </w:p>
    <w:p w14:paraId="35D13A80" w14:textId="77777777" w:rsidR="00123E03" w:rsidRPr="0062137C" w:rsidRDefault="00123E03" w:rsidP="00123E03">
      <w:pPr>
        <w:pStyle w:val="BodyText"/>
        <w:numPr>
          <w:ilvl w:val="0"/>
          <w:numId w:val="21"/>
        </w:numPr>
        <w:bidi/>
        <w:spacing w:before="120"/>
        <w:jc w:val="both"/>
        <w:rPr>
          <w:rFonts w:asciiTheme="minorBidi" w:hAnsiTheme="minorBidi" w:cstheme="minorBidi"/>
        </w:rPr>
      </w:pPr>
      <w:r w:rsidRPr="0062137C">
        <w:rPr>
          <w:rFonts w:asciiTheme="minorBidi" w:hAnsiTheme="minorBidi" w:cs="Arial" w:hint="cs"/>
          <w:rtl/>
        </w:rPr>
        <w:t>درجة</w:t>
      </w:r>
      <w:r w:rsidRPr="0062137C">
        <w:rPr>
          <w:rFonts w:asciiTheme="minorBidi" w:hAnsiTheme="minorBidi" w:cs="Arial"/>
          <w:rtl/>
        </w:rPr>
        <w:t xml:space="preserve"> جامعية، ويفضل أن تكون</w:t>
      </w:r>
      <w:r w:rsidRPr="0062137C">
        <w:rPr>
          <w:rFonts w:asciiTheme="minorBidi" w:hAnsiTheme="minorBidi" w:cs="Arial" w:hint="cs"/>
          <w:rtl/>
        </w:rPr>
        <w:t xml:space="preserve"> درجة</w:t>
      </w:r>
      <w:r w:rsidRPr="0062137C">
        <w:rPr>
          <w:rFonts w:asciiTheme="minorBidi" w:hAnsiTheme="minorBidi" w:cs="Arial"/>
          <w:rtl/>
        </w:rPr>
        <w:t xml:space="preserve"> </w:t>
      </w:r>
      <w:r w:rsidRPr="0062137C">
        <w:rPr>
          <w:rFonts w:asciiTheme="minorBidi" w:hAnsiTheme="minorBidi" w:cs="Arial" w:hint="cs"/>
          <w:rtl/>
        </w:rPr>
        <w:t>ال</w:t>
      </w:r>
      <w:r w:rsidRPr="0062137C">
        <w:rPr>
          <w:rFonts w:asciiTheme="minorBidi" w:hAnsiTheme="minorBidi" w:cs="Arial"/>
          <w:rtl/>
        </w:rPr>
        <w:t xml:space="preserve">ماجستير، في مجال ذي صلة (العلوم الاجتماعية، </w:t>
      </w:r>
      <w:r w:rsidRPr="0062137C">
        <w:rPr>
          <w:rFonts w:asciiTheme="minorBidi" w:hAnsiTheme="minorBidi" w:cs="Arial" w:hint="cs"/>
          <w:rtl/>
        </w:rPr>
        <w:t xml:space="preserve">أو </w:t>
      </w:r>
      <w:r w:rsidRPr="0062137C">
        <w:rPr>
          <w:rFonts w:asciiTheme="minorBidi" w:hAnsiTheme="minorBidi" w:cs="Arial"/>
          <w:rtl/>
        </w:rPr>
        <w:t xml:space="preserve">الاقتصاد، </w:t>
      </w:r>
      <w:r w:rsidRPr="0062137C">
        <w:rPr>
          <w:rFonts w:asciiTheme="minorBidi" w:hAnsiTheme="minorBidi" w:cs="Arial" w:hint="cs"/>
          <w:rtl/>
        </w:rPr>
        <w:t xml:space="preserve">أو </w:t>
      </w:r>
      <w:r w:rsidRPr="0062137C">
        <w:rPr>
          <w:rFonts w:asciiTheme="minorBidi" w:hAnsiTheme="minorBidi" w:cs="Arial"/>
          <w:rtl/>
        </w:rPr>
        <w:t xml:space="preserve">العلوم السياسية، </w:t>
      </w:r>
      <w:r w:rsidRPr="0062137C">
        <w:rPr>
          <w:rFonts w:asciiTheme="minorBidi" w:hAnsiTheme="minorBidi" w:cs="Arial" w:hint="cs"/>
          <w:rtl/>
        </w:rPr>
        <w:t xml:space="preserve">أو </w:t>
      </w:r>
      <w:r w:rsidRPr="0062137C">
        <w:rPr>
          <w:rFonts w:asciiTheme="minorBidi" w:hAnsiTheme="minorBidi" w:cs="Arial"/>
          <w:rtl/>
        </w:rPr>
        <w:t>إدارة الأعمال أو ما يعادلها).</w:t>
      </w:r>
    </w:p>
    <w:p w14:paraId="36BE0B34" w14:textId="77777777" w:rsidR="00123E03" w:rsidRPr="0062137C" w:rsidRDefault="00123E03" w:rsidP="00123E03">
      <w:pPr>
        <w:pStyle w:val="ListParagraph"/>
        <w:numPr>
          <w:ilvl w:val="0"/>
          <w:numId w:val="21"/>
        </w:numPr>
        <w:bidi/>
        <w:jc w:val="both"/>
        <w:rPr>
          <w:rFonts w:asciiTheme="minorBidi" w:hAnsiTheme="minorBidi" w:cstheme="minorBidi"/>
        </w:rPr>
      </w:pPr>
      <w:r w:rsidRPr="0062137C">
        <w:rPr>
          <w:rFonts w:asciiTheme="minorBidi" w:hAnsiTheme="minorBidi" w:cstheme="minorBidi" w:hint="cs"/>
          <w:rtl/>
        </w:rPr>
        <w:t>خلفية</w:t>
      </w:r>
      <w:r w:rsidRPr="0062137C">
        <w:rPr>
          <w:rFonts w:asciiTheme="minorBidi" w:hAnsiTheme="minorBidi" w:cs="Arial"/>
          <w:rtl/>
        </w:rPr>
        <w:t xml:space="preserve"> عملية لوضع دراسات </w:t>
      </w:r>
      <w:r w:rsidRPr="0062137C">
        <w:rPr>
          <w:rFonts w:asciiTheme="minorBidi" w:hAnsiTheme="minorBidi" w:cs="Arial" w:hint="cs"/>
          <w:rtl/>
        </w:rPr>
        <w:t>ال</w:t>
      </w:r>
      <w:r w:rsidRPr="0062137C">
        <w:rPr>
          <w:rFonts w:asciiTheme="minorBidi" w:hAnsiTheme="minorBidi" w:cs="Arial"/>
          <w:rtl/>
        </w:rPr>
        <w:t xml:space="preserve">تقييم (سواء </w:t>
      </w:r>
      <w:r w:rsidRPr="0062137C">
        <w:rPr>
          <w:rFonts w:asciiTheme="minorBidi" w:hAnsiTheme="minorBidi" w:cs="Arial" w:hint="cs"/>
          <w:rtl/>
        </w:rPr>
        <w:t>الدراسات المرجعية</w:t>
      </w:r>
      <w:r w:rsidRPr="0062137C">
        <w:rPr>
          <w:rFonts w:asciiTheme="minorBidi" w:hAnsiTheme="minorBidi" w:cs="Arial"/>
          <w:rtl/>
        </w:rPr>
        <w:t xml:space="preserve"> أو </w:t>
      </w:r>
      <w:r w:rsidRPr="0062137C">
        <w:rPr>
          <w:rFonts w:asciiTheme="minorBidi" w:hAnsiTheme="minorBidi" w:cs="Arial" w:hint="cs"/>
          <w:rtl/>
        </w:rPr>
        <w:t>دراسات منتصف المدة</w:t>
      </w:r>
      <w:r w:rsidRPr="0062137C">
        <w:rPr>
          <w:rFonts w:asciiTheme="minorBidi" w:hAnsiTheme="minorBidi" w:cs="Arial"/>
          <w:rtl/>
        </w:rPr>
        <w:t xml:space="preserve"> </w:t>
      </w:r>
      <w:r w:rsidRPr="0062137C">
        <w:rPr>
          <w:rFonts w:asciiTheme="minorBidi" w:hAnsiTheme="minorBidi" w:cs="Arial" w:hint="cs"/>
          <w:rtl/>
        </w:rPr>
        <w:t>أو الدراسات ال</w:t>
      </w:r>
      <w:r w:rsidRPr="0062137C">
        <w:rPr>
          <w:rFonts w:asciiTheme="minorBidi" w:hAnsiTheme="minorBidi" w:cs="Arial"/>
          <w:rtl/>
        </w:rPr>
        <w:t xml:space="preserve">نهائية) </w:t>
      </w:r>
      <w:r w:rsidRPr="0062137C">
        <w:rPr>
          <w:rFonts w:asciiTheme="minorBidi" w:hAnsiTheme="minorBidi" w:cs="Arial" w:hint="cs"/>
          <w:rtl/>
        </w:rPr>
        <w:t>للمشروعات</w:t>
      </w:r>
      <w:r w:rsidRPr="0062137C">
        <w:rPr>
          <w:rFonts w:asciiTheme="minorBidi" w:hAnsiTheme="minorBidi" w:cs="Arial"/>
          <w:rtl/>
        </w:rPr>
        <w:t xml:space="preserve"> التنموية، وخاصة </w:t>
      </w:r>
      <w:r w:rsidRPr="0062137C">
        <w:rPr>
          <w:rFonts w:asciiTheme="minorBidi" w:hAnsiTheme="minorBidi" w:cs="Arial" w:hint="cs"/>
          <w:rtl/>
        </w:rPr>
        <w:t>مشروعات</w:t>
      </w:r>
      <w:r w:rsidRPr="0062137C">
        <w:rPr>
          <w:rFonts w:asciiTheme="minorBidi" w:hAnsiTheme="minorBidi" w:cs="Arial"/>
          <w:rtl/>
        </w:rPr>
        <w:t xml:space="preserve"> المرأة والسلام والأمن (مع تقديم مثالين على الأقل </w:t>
      </w:r>
      <w:r w:rsidRPr="0062137C">
        <w:rPr>
          <w:rFonts w:asciiTheme="minorBidi" w:hAnsiTheme="minorBidi" w:cs="Arial" w:hint="cs"/>
          <w:rtl/>
        </w:rPr>
        <w:t>لمشروعات</w:t>
      </w:r>
      <w:r w:rsidRPr="0062137C">
        <w:rPr>
          <w:rFonts w:asciiTheme="minorBidi" w:hAnsiTheme="minorBidi" w:cs="Arial"/>
          <w:rtl/>
        </w:rPr>
        <w:t xml:space="preserve"> مماثل</w:t>
      </w:r>
      <w:r w:rsidRPr="0062137C">
        <w:rPr>
          <w:rFonts w:asciiTheme="minorBidi" w:hAnsiTheme="minorBidi" w:cs="Arial" w:hint="cs"/>
          <w:rtl/>
        </w:rPr>
        <w:t>ة</w:t>
      </w:r>
      <w:r w:rsidRPr="0062137C">
        <w:rPr>
          <w:rFonts w:asciiTheme="minorBidi" w:hAnsiTheme="minorBidi" w:cstheme="minorBidi" w:hint="cs"/>
          <w:rtl/>
        </w:rPr>
        <w:t>).</w:t>
      </w:r>
    </w:p>
    <w:p w14:paraId="33C0A767" w14:textId="77777777" w:rsidR="00123E03" w:rsidRPr="0062137C" w:rsidRDefault="00123E03" w:rsidP="00123E03">
      <w:pPr>
        <w:pStyle w:val="BodyText"/>
        <w:numPr>
          <w:ilvl w:val="0"/>
          <w:numId w:val="21"/>
        </w:numPr>
        <w:bidi/>
        <w:spacing w:before="120"/>
        <w:jc w:val="both"/>
        <w:rPr>
          <w:rFonts w:asciiTheme="minorBidi" w:hAnsiTheme="minorBidi" w:cstheme="minorBidi"/>
        </w:rPr>
      </w:pPr>
      <w:r w:rsidRPr="0062137C">
        <w:rPr>
          <w:rFonts w:asciiTheme="minorBidi" w:hAnsiTheme="minorBidi" w:cs="Arial"/>
          <w:rtl/>
        </w:rPr>
        <w:t>خبرة في جمع البيانات الكمية والنوعية وتحليل</w:t>
      </w:r>
      <w:r w:rsidRPr="0062137C">
        <w:rPr>
          <w:rFonts w:asciiTheme="minorBidi" w:hAnsiTheme="minorBidi" w:cs="Arial" w:hint="cs"/>
          <w:rtl/>
        </w:rPr>
        <w:t>ها</w:t>
      </w:r>
      <w:r w:rsidRPr="0062137C">
        <w:rPr>
          <w:rFonts w:asciiTheme="minorBidi" w:hAnsiTheme="minorBidi" w:cs="Arial"/>
          <w:rtl/>
        </w:rPr>
        <w:t xml:space="preserve"> في </w:t>
      </w:r>
      <w:r w:rsidRPr="0062137C">
        <w:rPr>
          <w:rFonts w:asciiTheme="minorBidi" w:hAnsiTheme="minorBidi" w:cs="Arial" w:hint="cs"/>
          <w:rtl/>
        </w:rPr>
        <w:t>مشروعات</w:t>
      </w:r>
      <w:r w:rsidRPr="0062137C">
        <w:rPr>
          <w:rFonts w:asciiTheme="minorBidi" w:hAnsiTheme="minorBidi" w:cs="Arial"/>
          <w:rtl/>
        </w:rPr>
        <w:t xml:space="preserve"> التنمية.</w:t>
      </w:r>
    </w:p>
    <w:p w14:paraId="00E2E846"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hint="cs"/>
          <w:rtl/>
        </w:rPr>
        <w:t>قدرة</w:t>
      </w:r>
      <w:r w:rsidRPr="0062137C">
        <w:rPr>
          <w:rFonts w:asciiTheme="minorBidi" w:hAnsiTheme="minorBidi" w:cs="Arial"/>
          <w:rtl/>
        </w:rPr>
        <w:t xml:space="preserve"> وخبرة قوية في التخطيط والتنظيم اللوجستي، بما في ذلك تصميم دراسات التقييم وتنفيذ</w:t>
      </w:r>
      <w:r w:rsidRPr="0062137C">
        <w:rPr>
          <w:rFonts w:asciiTheme="minorBidi" w:hAnsiTheme="minorBidi" w:cs="Arial" w:hint="cs"/>
          <w:rtl/>
        </w:rPr>
        <w:t>ها</w:t>
      </w:r>
      <w:r w:rsidRPr="0062137C">
        <w:rPr>
          <w:rFonts w:asciiTheme="minorBidi" w:hAnsiTheme="minorBidi" w:cs="Arial"/>
          <w:rtl/>
        </w:rPr>
        <w:t xml:space="preserve"> (سواء </w:t>
      </w:r>
      <w:r w:rsidRPr="0062137C">
        <w:rPr>
          <w:rFonts w:asciiTheme="minorBidi" w:hAnsiTheme="minorBidi" w:cs="Arial" w:hint="cs"/>
          <w:rtl/>
        </w:rPr>
        <w:t>الدراسات المرجعية</w:t>
      </w:r>
      <w:r w:rsidRPr="0062137C">
        <w:rPr>
          <w:rFonts w:asciiTheme="minorBidi" w:hAnsiTheme="minorBidi" w:cs="Arial"/>
          <w:rtl/>
        </w:rPr>
        <w:t xml:space="preserve"> أو </w:t>
      </w:r>
      <w:r w:rsidRPr="0062137C">
        <w:rPr>
          <w:rFonts w:asciiTheme="minorBidi" w:hAnsiTheme="minorBidi" w:cs="Arial" w:hint="cs"/>
          <w:rtl/>
        </w:rPr>
        <w:t>دراسات منتصف المدة</w:t>
      </w:r>
      <w:r w:rsidRPr="0062137C">
        <w:rPr>
          <w:rFonts w:asciiTheme="minorBidi" w:hAnsiTheme="minorBidi" w:cs="Arial"/>
          <w:rtl/>
        </w:rPr>
        <w:t xml:space="preserve"> </w:t>
      </w:r>
      <w:r w:rsidRPr="0062137C">
        <w:rPr>
          <w:rFonts w:asciiTheme="minorBidi" w:hAnsiTheme="minorBidi" w:cs="Arial" w:hint="cs"/>
          <w:rtl/>
        </w:rPr>
        <w:t>أو الدراسات ال</w:t>
      </w:r>
      <w:r w:rsidRPr="0062137C">
        <w:rPr>
          <w:rFonts w:asciiTheme="minorBidi" w:hAnsiTheme="minorBidi" w:cs="Arial"/>
          <w:rtl/>
        </w:rPr>
        <w:t>نهائية)</w:t>
      </w:r>
      <w:r w:rsidRPr="0062137C">
        <w:rPr>
          <w:rFonts w:asciiTheme="minorBidi" w:hAnsiTheme="minorBidi" w:cs="Arial" w:hint="cs"/>
          <w:rtl/>
        </w:rPr>
        <w:t>.</w:t>
      </w:r>
    </w:p>
    <w:p w14:paraId="1BF56E58"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القدرة على تخزين البيانات وحفظ</w:t>
      </w:r>
      <w:r w:rsidRPr="0062137C">
        <w:rPr>
          <w:rFonts w:asciiTheme="minorBidi" w:hAnsiTheme="minorBidi" w:cs="Arial" w:hint="cs"/>
          <w:rtl/>
        </w:rPr>
        <w:t>ها</w:t>
      </w:r>
      <w:r w:rsidRPr="0062137C">
        <w:rPr>
          <w:rFonts w:asciiTheme="minorBidi" w:hAnsiTheme="minorBidi" w:cs="Arial"/>
          <w:rtl/>
        </w:rPr>
        <w:t xml:space="preserve"> بطريقة تحمي هويات </w:t>
      </w:r>
      <w:r w:rsidRPr="0062137C">
        <w:rPr>
          <w:rFonts w:asciiTheme="minorBidi" w:hAnsiTheme="minorBidi" w:cs="Arial" w:hint="cs"/>
          <w:rtl/>
        </w:rPr>
        <w:t xml:space="preserve">المشاركين. </w:t>
      </w:r>
    </w:p>
    <w:p w14:paraId="3196E031"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مهارات ممتازة في التواصل باللغتين العربية والإنجليزية شفهي</w:t>
      </w:r>
      <w:r w:rsidRPr="0062137C">
        <w:rPr>
          <w:rFonts w:asciiTheme="minorBidi" w:hAnsiTheme="minorBidi" w:cs="Arial" w:hint="cs"/>
          <w:rtl/>
        </w:rPr>
        <w:t>ًا</w:t>
      </w:r>
      <w:r w:rsidRPr="0062137C">
        <w:rPr>
          <w:rFonts w:asciiTheme="minorBidi" w:hAnsiTheme="minorBidi" w:cs="Arial"/>
          <w:rtl/>
        </w:rPr>
        <w:t xml:space="preserve"> وكتابي</w:t>
      </w:r>
      <w:r w:rsidRPr="0062137C">
        <w:rPr>
          <w:rFonts w:asciiTheme="minorBidi" w:hAnsiTheme="minorBidi" w:cs="Arial" w:hint="cs"/>
          <w:rtl/>
        </w:rPr>
        <w:t>ًا.</w:t>
      </w:r>
    </w:p>
    <w:p w14:paraId="04237BF4"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rtl/>
        </w:rPr>
        <w:t xml:space="preserve">مهارات تيسير قوية وخبرة واسعة </w:t>
      </w:r>
      <w:r w:rsidRPr="0062137C">
        <w:rPr>
          <w:rFonts w:asciiTheme="minorBidi" w:hAnsiTheme="minorBidi" w:cs="Arial" w:hint="cs"/>
          <w:rtl/>
        </w:rPr>
        <w:t>بصفته باحثًا.</w:t>
      </w:r>
    </w:p>
    <w:p w14:paraId="6056E7B0" w14:textId="77777777" w:rsidR="00123E03" w:rsidRPr="0062137C" w:rsidRDefault="00123E03" w:rsidP="00123E03">
      <w:pPr>
        <w:pStyle w:val="ListParagraph"/>
        <w:numPr>
          <w:ilvl w:val="0"/>
          <w:numId w:val="5"/>
        </w:numPr>
        <w:bidi/>
        <w:jc w:val="both"/>
        <w:rPr>
          <w:rFonts w:asciiTheme="minorBidi" w:hAnsiTheme="minorBidi" w:cs="Arial"/>
        </w:rPr>
      </w:pPr>
      <w:r w:rsidRPr="0062137C">
        <w:rPr>
          <w:rFonts w:asciiTheme="minorBidi" w:hAnsiTheme="minorBidi" w:cs="Arial" w:hint="cs"/>
          <w:rtl/>
        </w:rPr>
        <w:t xml:space="preserve"> مهارات تحليلية.</w:t>
      </w:r>
    </w:p>
    <w:p w14:paraId="01033B4C" w14:textId="77777777" w:rsidR="00123E03" w:rsidRPr="0062137C" w:rsidRDefault="00123E03" w:rsidP="00123E03">
      <w:pPr>
        <w:pStyle w:val="BodyText"/>
        <w:spacing w:before="7"/>
        <w:ind w:left="0"/>
        <w:jc w:val="both"/>
        <w:rPr>
          <w:rFonts w:asciiTheme="minorBidi" w:hAnsiTheme="minorBidi" w:cstheme="minorBidi"/>
        </w:rPr>
      </w:pPr>
    </w:p>
    <w:p w14:paraId="74068110" w14:textId="77777777" w:rsidR="00123E03" w:rsidRPr="0062137C" w:rsidRDefault="00123E03" w:rsidP="00123E03">
      <w:pPr>
        <w:pStyle w:val="Heading1"/>
        <w:bidi/>
        <w:spacing w:before="1"/>
        <w:jc w:val="both"/>
        <w:rPr>
          <w:rFonts w:asciiTheme="minorBidi" w:hAnsiTheme="minorBidi" w:cstheme="minorBidi"/>
          <w:sz w:val="22"/>
          <w:szCs w:val="22"/>
        </w:rPr>
      </w:pPr>
      <w:r w:rsidRPr="0062137C">
        <w:rPr>
          <w:rFonts w:asciiTheme="minorBidi" w:hAnsiTheme="minorBidi" w:cstheme="minorBidi" w:hint="cs"/>
          <w:color w:val="E3761E"/>
          <w:sz w:val="22"/>
          <w:szCs w:val="22"/>
          <w:rtl/>
        </w:rPr>
        <w:t>مدة التكليف</w:t>
      </w:r>
    </w:p>
    <w:p w14:paraId="38923455" w14:textId="77777777" w:rsidR="00123E03" w:rsidRPr="0062137C" w:rsidRDefault="00123E03" w:rsidP="00123E03">
      <w:pPr>
        <w:pStyle w:val="ListParagraph"/>
        <w:numPr>
          <w:ilvl w:val="0"/>
          <w:numId w:val="5"/>
        </w:numPr>
        <w:bidi/>
        <w:jc w:val="both"/>
        <w:rPr>
          <w:rFonts w:asciiTheme="minorBidi" w:hAnsiTheme="minorBidi" w:cstheme="minorBidi"/>
        </w:rPr>
      </w:pPr>
      <w:r w:rsidRPr="0062137C">
        <w:rPr>
          <w:rFonts w:asciiTheme="minorBidi" w:hAnsiTheme="minorBidi" w:cstheme="minorBidi" w:hint="cs"/>
          <w:shd w:val="clear" w:color="auto" w:fill="DDF9D7"/>
          <w:rtl/>
        </w:rPr>
        <w:t>من</w:t>
      </w:r>
      <w:r w:rsidRPr="0062137C">
        <w:rPr>
          <w:rFonts w:asciiTheme="minorBidi" w:hAnsiTheme="minorBidi" w:cstheme="minorBidi"/>
          <w:shd w:val="clear" w:color="auto" w:fill="DDF9D7"/>
          <w:rtl/>
        </w:rPr>
        <w:t xml:space="preserve"> المتوقع أن </w:t>
      </w:r>
      <w:r w:rsidRPr="0062137C">
        <w:rPr>
          <w:rFonts w:asciiTheme="minorBidi" w:hAnsiTheme="minorBidi" w:cstheme="minorBidi" w:hint="cs"/>
          <w:shd w:val="clear" w:color="auto" w:fill="DDF9D7"/>
          <w:rtl/>
        </w:rPr>
        <w:t>ت</w:t>
      </w:r>
      <w:r w:rsidRPr="0062137C">
        <w:rPr>
          <w:rFonts w:asciiTheme="minorBidi" w:hAnsiTheme="minorBidi" w:cstheme="minorBidi"/>
          <w:shd w:val="clear" w:color="auto" w:fill="DDF9D7"/>
          <w:rtl/>
        </w:rPr>
        <w:t xml:space="preserve">ستغرق </w:t>
      </w:r>
      <w:r w:rsidRPr="0062137C">
        <w:rPr>
          <w:rFonts w:asciiTheme="minorBidi" w:hAnsiTheme="minorBidi" w:cstheme="minorBidi" w:hint="cs"/>
          <w:shd w:val="clear" w:color="auto" w:fill="DDF9D7"/>
          <w:rtl/>
        </w:rPr>
        <w:t>هذه</w:t>
      </w:r>
      <w:r w:rsidRPr="0062137C">
        <w:rPr>
          <w:rFonts w:asciiTheme="minorBidi" w:hAnsiTheme="minorBidi" w:cstheme="minorBidi"/>
          <w:shd w:val="clear" w:color="auto" w:fill="DDF9D7"/>
          <w:rtl/>
        </w:rPr>
        <w:t xml:space="preserve"> </w:t>
      </w:r>
      <w:r w:rsidRPr="0062137C">
        <w:rPr>
          <w:rFonts w:asciiTheme="minorBidi" w:hAnsiTheme="minorBidi" w:cstheme="minorBidi" w:hint="cs"/>
          <w:shd w:val="clear" w:color="auto" w:fill="DDF9D7"/>
          <w:rtl/>
        </w:rPr>
        <w:t>الاستشارات 20</w:t>
      </w:r>
      <w:r w:rsidRPr="0062137C">
        <w:rPr>
          <w:rFonts w:asciiTheme="minorBidi" w:hAnsiTheme="minorBidi" w:cstheme="minorBidi"/>
          <w:shd w:val="clear" w:color="auto" w:fill="DDF9D7"/>
          <w:rtl/>
        </w:rPr>
        <w:t xml:space="preserve"> يوم عمل</w:t>
      </w:r>
      <w:r w:rsidRPr="0062137C">
        <w:rPr>
          <w:rFonts w:asciiTheme="minorBidi" w:hAnsiTheme="minorBidi" w:cs="Arial"/>
          <w:rtl/>
        </w:rPr>
        <w:t xml:space="preserve">. </w:t>
      </w:r>
      <w:r w:rsidRPr="0062137C">
        <w:rPr>
          <w:rFonts w:asciiTheme="minorBidi" w:hAnsiTheme="minorBidi" w:cs="Arial" w:hint="cs"/>
          <w:rtl/>
        </w:rPr>
        <w:t>وتُصنف</w:t>
      </w:r>
      <w:r w:rsidRPr="0062137C">
        <w:rPr>
          <w:rFonts w:asciiTheme="minorBidi" w:hAnsiTheme="minorBidi" w:cs="Arial"/>
          <w:rtl/>
        </w:rPr>
        <w:t xml:space="preserve"> </w:t>
      </w:r>
      <w:r w:rsidRPr="0062137C">
        <w:rPr>
          <w:rFonts w:asciiTheme="minorBidi" w:hAnsiTheme="minorBidi" w:cs="Arial" w:hint="cs"/>
          <w:rtl/>
        </w:rPr>
        <w:t>تلك</w:t>
      </w:r>
      <w:r w:rsidRPr="0062137C">
        <w:rPr>
          <w:rFonts w:asciiTheme="minorBidi" w:hAnsiTheme="minorBidi" w:cs="Arial"/>
          <w:rtl/>
        </w:rPr>
        <w:t xml:space="preserve"> الأيام لتشمل أيام السفر لعقد الاجتماعات الميدانية، وأيام التحضير وإعداد التقارير</w:t>
      </w:r>
      <w:r w:rsidRPr="0062137C">
        <w:rPr>
          <w:rFonts w:asciiTheme="minorBidi" w:hAnsiTheme="minorBidi" w:cstheme="minorBidi" w:hint="cs"/>
          <w:rtl/>
        </w:rPr>
        <w:t>.</w:t>
      </w:r>
    </w:p>
    <w:p w14:paraId="5BEE6716" w14:textId="610EB66E" w:rsidR="00123E03" w:rsidRPr="0062137C" w:rsidRDefault="00123E03" w:rsidP="00123E03">
      <w:pPr>
        <w:pStyle w:val="ListParagraph"/>
        <w:numPr>
          <w:ilvl w:val="0"/>
          <w:numId w:val="5"/>
        </w:numPr>
        <w:bidi/>
        <w:jc w:val="both"/>
        <w:rPr>
          <w:rFonts w:asciiTheme="minorBidi" w:hAnsiTheme="minorBidi" w:cstheme="minorBidi"/>
        </w:rPr>
      </w:pPr>
      <w:r w:rsidRPr="0062137C">
        <w:rPr>
          <w:rFonts w:asciiTheme="minorBidi" w:hAnsiTheme="minorBidi" w:cstheme="minorBidi"/>
          <w:shd w:val="clear" w:color="auto" w:fill="DDF9D7"/>
          <w:rtl/>
        </w:rPr>
        <w:t xml:space="preserve">تاريخ </w:t>
      </w:r>
      <w:r w:rsidRPr="0062137C">
        <w:rPr>
          <w:rFonts w:asciiTheme="minorBidi" w:hAnsiTheme="minorBidi" w:cstheme="minorBidi" w:hint="cs"/>
          <w:shd w:val="clear" w:color="auto" w:fill="DDF9D7"/>
          <w:rtl/>
        </w:rPr>
        <w:t>بدء الاستشارات</w:t>
      </w:r>
      <w:r w:rsidRPr="0062137C">
        <w:rPr>
          <w:rFonts w:asciiTheme="minorBidi" w:hAnsiTheme="minorBidi" w:cstheme="minorBidi"/>
          <w:shd w:val="clear" w:color="auto" w:fill="DDF9D7"/>
          <w:rtl/>
        </w:rPr>
        <w:t xml:space="preserve"> وتاريخ </w:t>
      </w:r>
      <w:r w:rsidRPr="0062137C">
        <w:rPr>
          <w:rFonts w:asciiTheme="minorBidi" w:hAnsiTheme="minorBidi" w:cstheme="minorBidi" w:hint="cs"/>
          <w:shd w:val="clear" w:color="auto" w:fill="DDF9D7"/>
          <w:rtl/>
        </w:rPr>
        <w:t>انتهاءها</w:t>
      </w:r>
      <w:r w:rsidRPr="0062137C">
        <w:rPr>
          <w:rFonts w:asciiTheme="minorBidi" w:hAnsiTheme="minorBidi" w:cstheme="minorBidi"/>
          <w:shd w:val="clear" w:color="auto" w:fill="DDF9D7"/>
          <w:rtl/>
        </w:rPr>
        <w:t xml:space="preserve">: من </w:t>
      </w:r>
      <w:r w:rsidR="00E476EF">
        <w:rPr>
          <w:rFonts w:asciiTheme="minorBidi" w:hAnsiTheme="minorBidi" w:cstheme="minorBidi" w:hint="cs"/>
          <w:shd w:val="clear" w:color="auto" w:fill="DDF9D7"/>
          <w:rtl/>
        </w:rPr>
        <w:t>ديسمبر</w:t>
      </w:r>
      <w:r w:rsidRPr="0062137C">
        <w:rPr>
          <w:rFonts w:asciiTheme="minorBidi" w:hAnsiTheme="minorBidi" w:cs="Arial"/>
          <w:rtl/>
        </w:rPr>
        <w:t xml:space="preserve"> إلى يناير2025</w:t>
      </w:r>
      <w:r w:rsidRPr="0062137C">
        <w:rPr>
          <w:rFonts w:asciiTheme="minorBidi" w:hAnsiTheme="minorBidi" w:cs="Arial" w:hint="cs"/>
          <w:rtl/>
        </w:rPr>
        <w:t>.</w:t>
      </w:r>
    </w:p>
    <w:p w14:paraId="63F59866" w14:textId="77777777" w:rsidR="00123E03" w:rsidRPr="0062137C" w:rsidRDefault="00123E03" w:rsidP="00123E03">
      <w:pPr>
        <w:pStyle w:val="ListParagraph"/>
        <w:numPr>
          <w:ilvl w:val="0"/>
          <w:numId w:val="5"/>
        </w:numPr>
        <w:bidi/>
        <w:jc w:val="both"/>
        <w:rPr>
          <w:rFonts w:asciiTheme="minorBidi" w:hAnsiTheme="minorBidi" w:cstheme="minorBidi"/>
        </w:rPr>
      </w:pPr>
      <w:r w:rsidRPr="0062137C">
        <w:rPr>
          <w:rFonts w:asciiTheme="minorBidi" w:hAnsiTheme="minorBidi" w:cstheme="minorBidi" w:hint="cs"/>
          <w:rtl/>
        </w:rPr>
        <w:t>الموقع: القاهرة، والجيزة، والقليوبية، وأسيوط، وسوهاج.</w:t>
      </w:r>
    </w:p>
    <w:p w14:paraId="5FE45FFD" w14:textId="77777777" w:rsidR="00123E03" w:rsidRPr="0062137C" w:rsidRDefault="00123E03" w:rsidP="00123E03">
      <w:pPr>
        <w:bidi/>
        <w:ind w:left="613"/>
        <w:jc w:val="both"/>
        <w:rPr>
          <w:rFonts w:asciiTheme="minorBidi" w:hAnsiTheme="minorBidi" w:cstheme="minorBidi"/>
        </w:rPr>
      </w:pPr>
    </w:p>
    <w:p w14:paraId="57434C11" w14:textId="77777777" w:rsidR="00123E03" w:rsidRPr="0062137C" w:rsidRDefault="00123E03" w:rsidP="00123E03">
      <w:pPr>
        <w:pStyle w:val="Heading1"/>
        <w:ind w:left="0"/>
        <w:jc w:val="both"/>
        <w:rPr>
          <w:rFonts w:asciiTheme="minorBidi" w:hAnsiTheme="minorBidi" w:cstheme="minorBidi"/>
          <w:color w:val="E3761E"/>
          <w:sz w:val="22"/>
          <w:szCs w:val="22"/>
        </w:rPr>
      </w:pPr>
      <w:bookmarkStart w:id="12" w:name="_Hlk175651345"/>
    </w:p>
    <w:bookmarkEnd w:id="12"/>
    <w:p w14:paraId="4BCA1C3D" w14:textId="77777777" w:rsidR="00123E03" w:rsidRPr="0062137C" w:rsidRDefault="00123E03" w:rsidP="00123E03">
      <w:pPr>
        <w:pStyle w:val="Heading1"/>
        <w:bidi/>
        <w:jc w:val="both"/>
        <w:rPr>
          <w:rFonts w:asciiTheme="minorBidi" w:hAnsiTheme="minorBidi" w:cstheme="minorBidi"/>
          <w:color w:val="E3761E"/>
          <w:sz w:val="22"/>
          <w:szCs w:val="22"/>
          <w:rtl/>
        </w:rPr>
      </w:pPr>
      <w:r w:rsidRPr="0062137C">
        <w:rPr>
          <w:rFonts w:asciiTheme="minorBidi" w:hAnsiTheme="minorBidi" w:cstheme="minorBidi" w:hint="cs"/>
          <w:color w:val="E3761E"/>
          <w:sz w:val="22"/>
          <w:szCs w:val="22"/>
          <w:rtl/>
        </w:rPr>
        <w:t>التنسيق والإبلاغ:</w:t>
      </w:r>
    </w:p>
    <w:p w14:paraId="23AA37DD" w14:textId="77777777" w:rsidR="00123E03" w:rsidRPr="0062137C" w:rsidRDefault="00123E03" w:rsidP="00123E03">
      <w:pPr>
        <w:pStyle w:val="Heading1"/>
        <w:bidi/>
        <w:jc w:val="both"/>
        <w:rPr>
          <w:rFonts w:asciiTheme="minorBidi" w:hAnsiTheme="minorBidi" w:cstheme="minorBidi"/>
          <w:sz w:val="22"/>
          <w:szCs w:val="22"/>
        </w:rPr>
      </w:pPr>
    </w:p>
    <w:p w14:paraId="542DDBBF" w14:textId="77777777" w:rsidR="00123E03" w:rsidRPr="0062137C" w:rsidRDefault="00123E03" w:rsidP="00123E03">
      <w:pPr>
        <w:pStyle w:val="BodyText"/>
        <w:bidi/>
        <w:spacing w:before="10"/>
        <w:ind w:left="0"/>
        <w:jc w:val="both"/>
        <w:rPr>
          <w:rFonts w:asciiTheme="minorBidi" w:hAnsiTheme="minorBidi" w:cstheme="minorBidi"/>
        </w:rPr>
      </w:pPr>
      <w:r w:rsidRPr="0062137C">
        <w:rPr>
          <w:rFonts w:asciiTheme="minorBidi" w:hAnsiTheme="minorBidi" w:cstheme="minorBidi" w:hint="cs"/>
          <w:rtl/>
        </w:rPr>
        <w:t xml:space="preserve">يتولى الاستشاري مسؤولية التنسيق والإبلاغ إلى مدير المشروع ومسؤول </w:t>
      </w:r>
      <w:r w:rsidRPr="0062137C">
        <w:rPr>
          <w:rFonts w:asciiTheme="minorBidi" w:hAnsiTheme="minorBidi" w:cs="Arial"/>
          <w:rtl/>
        </w:rPr>
        <w:t>الرصد والتقييم والمساءلة والتعلم</w:t>
      </w:r>
      <w:r w:rsidRPr="0062137C">
        <w:rPr>
          <w:rFonts w:asciiTheme="minorBidi" w:hAnsiTheme="minorBidi" w:cs="Arial" w:hint="cs"/>
          <w:rtl/>
        </w:rPr>
        <w:t>.</w:t>
      </w:r>
    </w:p>
    <w:p w14:paraId="7E540CA5" w14:textId="77777777" w:rsidR="00123E03" w:rsidRPr="0062137C" w:rsidRDefault="00123E03" w:rsidP="00123E03">
      <w:pPr>
        <w:pStyle w:val="Heading1"/>
        <w:bidi/>
        <w:jc w:val="both"/>
        <w:rPr>
          <w:rFonts w:asciiTheme="minorBidi" w:hAnsiTheme="minorBidi" w:cstheme="minorBidi"/>
          <w:sz w:val="22"/>
          <w:szCs w:val="22"/>
        </w:rPr>
      </w:pPr>
      <w:r w:rsidRPr="0062137C">
        <w:rPr>
          <w:rFonts w:asciiTheme="minorBidi" w:hAnsiTheme="minorBidi" w:cstheme="minorBidi" w:hint="cs"/>
          <w:color w:val="E3761E"/>
          <w:sz w:val="22"/>
          <w:szCs w:val="22"/>
          <w:rtl/>
        </w:rPr>
        <w:t>الرد الخارجي المطلوب على الشروط المرجعية</w:t>
      </w:r>
    </w:p>
    <w:p w14:paraId="7976031C" w14:textId="77777777" w:rsidR="00123E03" w:rsidRPr="0062137C" w:rsidRDefault="00123E03" w:rsidP="00123E03">
      <w:pPr>
        <w:bidi/>
        <w:jc w:val="both"/>
        <w:rPr>
          <w:rFonts w:asciiTheme="minorBidi" w:hAnsiTheme="minorBidi" w:cs="Arial"/>
          <w:rtl/>
        </w:rPr>
      </w:pPr>
      <w:r w:rsidRPr="0062137C">
        <w:rPr>
          <w:rFonts w:asciiTheme="minorBidi" w:hAnsiTheme="minorBidi" w:cs="Arial"/>
          <w:rtl/>
        </w:rPr>
        <w:t xml:space="preserve">يُطلب من الاستشاري أو الشركة الاستشارية تقديم </w:t>
      </w:r>
      <w:r w:rsidRPr="0062137C">
        <w:rPr>
          <w:rFonts w:asciiTheme="minorBidi" w:hAnsiTheme="minorBidi" w:cs="Arial" w:hint="cs"/>
          <w:rtl/>
        </w:rPr>
        <w:t>عرض</w:t>
      </w:r>
      <w:r w:rsidRPr="0062137C">
        <w:rPr>
          <w:rFonts w:asciiTheme="minorBidi" w:hAnsiTheme="minorBidi" w:cs="Arial"/>
          <w:rtl/>
        </w:rPr>
        <w:t xml:space="preserve"> فني ومالي بناءً على هذه الشروط المرجعية. </w:t>
      </w:r>
      <w:r w:rsidRPr="0062137C">
        <w:rPr>
          <w:rFonts w:asciiTheme="minorBidi" w:hAnsiTheme="minorBidi" w:cs="Arial" w:hint="cs"/>
          <w:rtl/>
        </w:rPr>
        <w:t>و</w:t>
      </w:r>
      <w:r w:rsidRPr="0062137C">
        <w:rPr>
          <w:rFonts w:asciiTheme="minorBidi" w:hAnsiTheme="minorBidi" w:cs="Arial"/>
          <w:rtl/>
        </w:rPr>
        <w:t xml:space="preserve">يتضمن </w:t>
      </w:r>
      <w:r w:rsidRPr="0062137C">
        <w:rPr>
          <w:rFonts w:asciiTheme="minorBidi" w:hAnsiTheme="minorBidi" w:cs="Arial" w:hint="cs"/>
          <w:rtl/>
        </w:rPr>
        <w:t>العرض</w:t>
      </w:r>
      <w:r w:rsidRPr="0062137C">
        <w:rPr>
          <w:rFonts w:asciiTheme="minorBidi" w:hAnsiTheme="minorBidi" w:cs="Arial"/>
          <w:rtl/>
        </w:rPr>
        <w:t xml:space="preserve"> ما يلي:</w:t>
      </w:r>
    </w:p>
    <w:p w14:paraId="3F623C0A" w14:textId="77777777" w:rsidR="00123E03" w:rsidRPr="0062137C" w:rsidRDefault="00123E03" w:rsidP="00123E03">
      <w:pPr>
        <w:bidi/>
        <w:jc w:val="both"/>
        <w:rPr>
          <w:rFonts w:asciiTheme="minorBidi" w:hAnsiTheme="minorBidi" w:cs="Arial"/>
          <w:rtl/>
        </w:rPr>
      </w:pPr>
    </w:p>
    <w:p w14:paraId="36A610A5"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خطة عمل مفصلة للعمل الميداني مع تحديد عدد أيام العمل المطلوبة</w:t>
      </w:r>
    </w:p>
    <w:p w14:paraId="1BD94896"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 xml:space="preserve">الأدوار والمسؤوليات المحددة </w:t>
      </w:r>
      <w:r w:rsidRPr="0062137C">
        <w:rPr>
          <w:rFonts w:asciiTheme="minorBidi" w:hAnsiTheme="minorBidi" w:cs="Arial" w:hint="cs"/>
          <w:rtl/>
        </w:rPr>
        <w:t>لقائد</w:t>
      </w:r>
      <w:r w:rsidRPr="0062137C">
        <w:rPr>
          <w:rFonts w:asciiTheme="minorBidi" w:hAnsiTheme="minorBidi" w:cs="Arial"/>
          <w:rtl/>
        </w:rPr>
        <w:t xml:space="preserve"> الفريق </w:t>
      </w:r>
      <w:r w:rsidRPr="0062137C">
        <w:rPr>
          <w:rFonts w:asciiTheme="minorBidi" w:hAnsiTheme="minorBidi" w:cs="Arial" w:hint="cs"/>
          <w:rtl/>
        </w:rPr>
        <w:t>والسلم</w:t>
      </w:r>
      <w:r w:rsidRPr="0062137C">
        <w:rPr>
          <w:rFonts w:asciiTheme="minorBidi" w:hAnsiTheme="minorBidi" w:cs="Arial"/>
          <w:rtl/>
        </w:rPr>
        <w:t xml:space="preserve"> الإشراف</w:t>
      </w:r>
      <w:r w:rsidRPr="0062137C">
        <w:rPr>
          <w:rFonts w:asciiTheme="minorBidi" w:hAnsiTheme="minorBidi" w:cs="Arial" w:hint="cs"/>
          <w:rtl/>
        </w:rPr>
        <w:t>ي</w:t>
      </w:r>
      <w:r w:rsidRPr="0062137C">
        <w:rPr>
          <w:rFonts w:asciiTheme="minorBidi" w:hAnsiTheme="minorBidi" w:cs="Arial"/>
          <w:rtl/>
        </w:rPr>
        <w:t xml:space="preserve"> والأعضاء الأساسيين الآخرين في فريق التقي</w:t>
      </w:r>
      <w:r w:rsidRPr="0062137C">
        <w:rPr>
          <w:rFonts w:asciiTheme="minorBidi" w:hAnsiTheme="minorBidi" w:cstheme="minorBidi" w:hint="cs"/>
          <w:rtl/>
        </w:rPr>
        <w:t>يم.</w:t>
      </w:r>
    </w:p>
    <w:p w14:paraId="79C25045"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جدول زمني للأنشطة الرئيسية</w:t>
      </w:r>
      <w:r w:rsidRPr="0062137C">
        <w:rPr>
          <w:rFonts w:asciiTheme="minorBidi" w:hAnsiTheme="minorBidi" w:cs="Arial" w:hint="cs"/>
          <w:rtl/>
        </w:rPr>
        <w:t>، و</w:t>
      </w: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فضل أن يكون </w:t>
      </w:r>
      <w:r w:rsidRPr="0062137C">
        <w:rPr>
          <w:rFonts w:asciiTheme="minorBidi" w:hAnsiTheme="minorBidi" w:cs="Arial" w:hint="cs"/>
          <w:rtl/>
        </w:rPr>
        <w:t xml:space="preserve">في صيغة </w:t>
      </w:r>
      <w:r w:rsidRPr="0062137C">
        <w:rPr>
          <w:rFonts w:asciiTheme="minorBidi" w:hAnsiTheme="minorBidi" w:cs="Arial"/>
          <w:rtl/>
        </w:rPr>
        <w:t>مخطط جانت</w:t>
      </w:r>
      <w:r w:rsidRPr="0062137C">
        <w:rPr>
          <w:rFonts w:asciiTheme="minorBidi" w:hAnsiTheme="minorBidi" w:cs="Arial" w:hint="cs"/>
          <w:rtl/>
        </w:rPr>
        <w:t>.</w:t>
      </w:r>
    </w:p>
    <w:p w14:paraId="2E8E6699"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theme="minorBidi" w:hint="cs"/>
          <w:rtl/>
        </w:rPr>
        <w:t xml:space="preserve">الميزانية المفصلة مع مسوغاتها: </w:t>
      </w:r>
      <w:r w:rsidRPr="0062137C">
        <w:rPr>
          <w:rFonts w:asciiTheme="minorBidi" w:hAnsiTheme="minorBidi" w:cs="Arial"/>
          <w:rtl/>
        </w:rPr>
        <w:t xml:space="preserve">يتضمن اقتراح التقييم الخارجي ميزانية </w:t>
      </w:r>
      <w:r w:rsidRPr="0062137C">
        <w:rPr>
          <w:rFonts w:asciiTheme="minorBidi" w:hAnsiTheme="minorBidi" w:cs="Arial" w:hint="cs"/>
          <w:rtl/>
        </w:rPr>
        <w:t>مفصلة</w:t>
      </w:r>
      <w:r w:rsidRPr="0062137C">
        <w:rPr>
          <w:rFonts w:asciiTheme="minorBidi" w:hAnsiTheme="minorBidi" w:cs="Arial"/>
          <w:rtl/>
        </w:rPr>
        <w:t xml:space="preserve"> معقولة لتغطية جميع التكاليف المرتبطة بالتقييم. </w:t>
      </w:r>
      <w:r w:rsidRPr="0062137C">
        <w:rPr>
          <w:rFonts w:asciiTheme="minorBidi" w:hAnsiTheme="minorBidi" w:cs="Arial" w:hint="cs"/>
          <w:rtl/>
        </w:rPr>
        <w:t>و</w:t>
      </w:r>
      <w:r w:rsidRPr="0062137C">
        <w:rPr>
          <w:rFonts w:asciiTheme="minorBidi" w:hAnsiTheme="minorBidi" w:cs="Arial"/>
          <w:rtl/>
        </w:rPr>
        <w:t xml:space="preserve">يجب تقديم ذلك حسب الأنشطة الرئيسية والبنود </w:t>
      </w:r>
      <w:r w:rsidRPr="0062137C">
        <w:rPr>
          <w:rFonts w:asciiTheme="minorBidi" w:hAnsiTheme="minorBidi" w:cs="Arial" w:hint="cs"/>
          <w:rtl/>
        </w:rPr>
        <w:t>المُفصلة لتراجعه مؤسسة</w:t>
      </w:r>
      <w:r w:rsidRPr="0062137C">
        <w:rPr>
          <w:rFonts w:asciiTheme="minorBidi" w:hAnsiTheme="minorBidi" w:cs="Arial"/>
          <w:rtl/>
        </w:rPr>
        <w:t xml:space="preserve"> كير واتخاذ </w:t>
      </w:r>
      <w:r w:rsidRPr="0062137C">
        <w:rPr>
          <w:rFonts w:asciiTheme="minorBidi" w:hAnsiTheme="minorBidi" w:cs="Arial" w:hint="cs"/>
          <w:rtl/>
        </w:rPr>
        <w:t>قرار بشأنه</w:t>
      </w:r>
      <w:r w:rsidRPr="0062137C">
        <w:rPr>
          <w:rFonts w:asciiTheme="minorBidi" w:hAnsiTheme="minorBidi" w:cs="Arial"/>
          <w:rtl/>
        </w:rPr>
        <w:t xml:space="preserve">. </w:t>
      </w:r>
      <w:r w:rsidRPr="0062137C">
        <w:rPr>
          <w:rFonts w:asciiTheme="minorBidi" w:hAnsiTheme="minorBidi" w:cs="Arial" w:hint="cs"/>
          <w:rtl/>
        </w:rPr>
        <w:t>و</w:t>
      </w:r>
      <w:r w:rsidRPr="0062137C">
        <w:rPr>
          <w:rFonts w:asciiTheme="minorBidi" w:hAnsiTheme="minorBidi" w:cs="Arial"/>
          <w:rtl/>
        </w:rPr>
        <w:t>يتضمن ذلك تفصيل</w:t>
      </w:r>
      <w:r w:rsidRPr="0062137C">
        <w:rPr>
          <w:rFonts w:asciiTheme="minorBidi" w:hAnsiTheme="minorBidi" w:cs="Arial" w:hint="cs"/>
          <w:rtl/>
        </w:rPr>
        <w:t xml:space="preserve">ًا </w:t>
      </w:r>
      <w:r w:rsidRPr="0062137C">
        <w:rPr>
          <w:rFonts w:asciiTheme="minorBidi" w:hAnsiTheme="minorBidi" w:cs="Arial"/>
          <w:rtl/>
        </w:rPr>
        <w:t xml:space="preserve">لتكلفة التعاقد مع أعضاء فريق التقييم الخارجي، والسفر المحلي، والإقامة </w:t>
      </w:r>
      <w:r w:rsidRPr="0062137C">
        <w:rPr>
          <w:rFonts w:asciiTheme="minorBidi" w:hAnsiTheme="minorBidi" w:cs="Arial" w:hint="cs"/>
          <w:rtl/>
        </w:rPr>
        <w:t xml:space="preserve">المحلية </w:t>
      </w:r>
      <w:r w:rsidRPr="0062137C">
        <w:rPr>
          <w:rFonts w:asciiTheme="minorBidi" w:hAnsiTheme="minorBidi" w:cs="Arial"/>
          <w:rtl/>
        </w:rPr>
        <w:t xml:space="preserve">والوجبات. </w:t>
      </w:r>
      <w:r w:rsidRPr="0062137C">
        <w:rPr>
          <w:rFonts w:asciiTheme="minorBidi" w:hAnsiTheme="minorBidi" w:cs="Arial" w:hint="cs"/>
          <w:rtl/>
        </w:rPr>
        <w:t>و</w:t>
      </w:r>
      <w:r w:rsidRPr="0062137C">
        <w:rPr>
          <w:rFonts w:asciiTheme="minorBidi" w:hAnsiTheme="minorBidi" w:cs="Arial"/>
          <w:rtl/>
        </w:rPr>
        <w:t xml:space="preserve">تشمل التكاليف الأخرى ذات الصلة التي </w:t>
      </w:r>
      <w:r w:rsidRPr="0062137C">
        <w:rPr>
          <w:rFonts w:asciiTheme="minorBidi" w:hAnsiTheme="minorBidi" w:cs="Arial" w:hint="cs"/>
          <w:rtl/>
        </w:rPr>
        <w:t>يجوز أن</w:t>
      </w:r>
      <w:r w:rsidRPr="0062137C">
        <w:rPr>
          <w:rFonts w:asciiTheme="minorBidi" w:hAnsiTheme="minorBidi" w:cs="Arial"/>
          <w:rtl/>
        </w:rPr>
        <w:t xml:space="preserve"> تكون في الميزانية </w:t>
      </w:r>
      <w:r w:rsidRPr="0062137C">
        <w:rPr>
          <w:rFonts w:asciiTheme="minorBidi" w:hAnsiTheme="minorBidi" w:cs="Arial" w:hint="cs"/>
          <w:rtl/>
        </w:rPr>
        <w:t>ن</w:t>
      </w:r>
      <w:r w:rsidRPr="0062137C">
        <w:rPr>
          <w:rFonts w:asciiTheme="minorBidi" w:hAnsiTheme="minorBidi" w:cs="Arial"/>
          <w:rtl/>
        </w:rPr>
        <w:t xml:space="preserve">فقات </w:t>
      </w:r>
      <w:r w:rsidRPr="0062137C">
        <w:rPr>
          <w:rFonts w:asciiTheme="minorBidi" w:hAnsiTheme="minorBidi" w:cs="Arial" w:hint="cs"/>
          <w:rtl/>
        </w:rPr>
        <w:t>ت</w:t>
      </w:r>
      <w:r w:rsidRPr="0062137C">
        <w:rPr>
          <w:rFonts w:asciiTheme="minorBidi" w:hAnsiTheme="minorBidi" w:cs="Arial"/>
          <w:rtl/>
        </w:rPr>
        <w:t xml:space="preserve">عيين موظفين محليين (السائقين، </w:t>
      </w:r>
      <w:r w:rsidRPr="0062137C">
        <w:rPr>
          <w:rFonts w:asciiTheme="minorBidi" w:hAnsiTheme="minorBidi" w:cs="Arial" w:hint="cs"/>
          <w:rtl/>
        </w:rPr>
        <w:t>و</w:t>
      </w:r>
      <w:r w:rsidRPr="0062137C">
        <w:rPr>
          <w:rFonts w:asciiTheme="minorBidi" w:hAnsiTheme="minorBidi" w:cs="Arial"/>
          <w:rtl/>
        </w:rPr>
        <w:t xml:space="preserve">المترجمين، </w:t>
      </w:r>
      <w:r w:rsidRPr="0062137C">
        <w:rPr>
          <w:rFonts w:asciiTheme="minorBidi" w:hAnsiTheme="minorBidi" w:cs="Arial" w:hint="cs"/>
          <w:rtl/>
        </w:rPr>
        <w:t>وموظفي التعداد</w:t>
      </w:r>
      <w:r w:rsidRPr="0062137C">
        <w:rPr>
          <w:rFonts w:asciiTheme="minorBidi" w:hAnsiTheme="minorBidi" w:cs="Arial"/>
          <w:rtl/>
        </w:rPr>
        <w:t xml:space="preserve"> </w:t>
      </w:r>
      <w:r w:rsidRPr="0062137C">
        <w:rPr>
          <w:rFonts w:asciiTheme="minorBidi" w:hAnsiTheme="minorBidi" w:cs="Arial" w:hint="cs"/>
          <w:rtl/>
        </w:rPr>
        <w:t>وغيرهم من الخبراء</w:t>
      </w:r>
      <w:r w:rsidRPr="0062137C">
        <w:rPr>
          <w:rFonts w:asciiTheme="minorBidi" w:hAnsiTheme="minorBidi" w:cs="Arial"/>
          <w:rtl/>
        </w:rPr>
        <w:t xml:space="preserve"> التقنيين المحليين)، وترجمة التقارير، واستئجار قاعات الاجتماعات للعروض التقديمية</w:t>
      </w:r>
      <w:r w:rsidRPr="0062137C">
        <w:rPr>
          <w:rFonts w:asciiTheme="minorBidi" w:hAnsiTheme="minorBidi" w:cs="Arial" w:hint="cs"/>
          <w:rtl/>
        </w:rPr>
        <w:t xml:space="preserve"> أو </w:t>
      </w:r>
      <w:r w:rsidRPr="0062137C">
        <w:rPr>
          <w:rFonts w:asciiTheme="minorBidi" w:hAnsiTheme="minorBidi" w:cs="Arial"/>
          <w:rtl/>
        </w:rPr>
        <w:t>ورش العمل</w:t>
      </w:r>
      <w:r w:rsidRPr="0062137C">
        <w:rPr>
          <w:rFonts w:asciiTheme="minorBidi" w:hAnsiTheme="minorBidi" w:cs="Arial" w:hint="cs"/>
          <w:rtl/>
        </w:rPr>
        <w:t xml:space="preserve"> أو </w:t>
      </w:r>
      <w:r w:rsidRPr="0062137C">
        <w:rPr>
          <w:rFonts w:asciiTheme="minorBidi" w:hAnsiTheme="minorBidi" w:cs="Arial"/>
          <w:rtl/>
        </w:rPr>
        <w:t xml:space="preserve">مجموعات </w:t>
      </w:r>
      <w:r w:rsidRPr="0062137C">
        <w:rPr>
          <w:rFonts w:asciiTheme="minorBidi" w:hAnsiTheme="minorBidi" w:cs="Arial" w:hint="cs"/>
          <w:rtl/>
        </w:rPr>
        <w:t>التركيز</w:t>
      </w:r>
      <w:r w:rsidRPr="0062137C">
        <w:rPr>
          <w:rFonts w:asciiTheme="minorBidi" w:hAnsiTheme="minorBidi" w:cstheme="minorBidi"/>
        </w:rPr>
        <w:t>.</w:t>
      </w:r>
    </w:p>
    <w:p w14:paraId="2802B50E"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lastRenderedPageBreak/>
        <w:t xml:space="preserve"> السير الذاتية المحدثة </w:t>
      </w:r>
      <w:r w:rsidRPr="0062137C">
        <w:rPr>
          <w:rFonts w:asciiTheme="minorBidi" w:hAnsiTheme="minorBidi" w:cs="Arial" w:hint="cs"/>
          <w:rtl/>
        </w:rPr>
        <w:t>لقائد</w:t>
      </w:r>
      <w:r w:rsidRPr="0062137C">
        <w:rPr>
          <w:rFonts w:asciiTheme="minorBidi" w:hAnsiTheme="minorBidi" w:cs="Arial"/>
          <w:rtl/>
        </w:rPr>
        <w:t xml:space="preserve"> الفريق وأعضاء الفريق </w:t>
      </w:r>
      <w:r w:rsidRPr="0062137C">
        <w:rPr>
          <w:rFonts w:asciiTheme="minorBidi" w:hAnsiTheme="minorBidi" w:cs="Arial" w:hint="cs"/>
          <w:rtl/>
        </w:rPr>
        <w:t>الأساسيين</w:t>
      </w:r>
      <w:r w:rsidRPr="0062137C">
        <w:rPr>
          <w:rFonts w:asciiTheme="minorBidi" w:hAnsiTheme="minorBidi" w:cs="Arial"/>
          <w:rtl/>
        </w:rPr>
        <w:t xml:space="preserve"> في فريق التقييم</w:t>
      </w:r>
      <w:r w:rsidRPr="0062137C">
        <w:rPr>
          <w:rFonts w:asciiTheme="minorBidi" w:hAnsiTheme="minorBidi" w:cs="Arial" w:hint="cs"/>
          <w:rtl/>
        </w:rPr>
        <w:t>.</w:t>
      </w:r>
    </w:p>
    <w:p w14:paraId="0AE899C7" w14:textId="77777777" w:rsidR="00123E03" w:rsidRPr="0062137C" w:rsidRDefault="00123E03" w:rsidP="00123E03">
      <w:pPr>
        <w:pStyle w:val="ListParagraph"/>
        <w:numPr>
          <w:ilvl w:val="0"/>
          <w:numId w:val="22"/>
        </w:numPr>
        <w:bidi/>
        <w:jc w:val="both"/>
        <w:rPr>
          <w:rFonts w:asciiTheme="minorBidi" w:hAnsiTheme="minorBidi" w:cstheme="minorBidi"/>
        </w:rPr>
      </w:pPr>
      <w:r w:rsidRPr="0062137C">
        <w:rPr>
          <w:rFonts w:asciiTheme="minorBidi" w:hAnsiTheme="minorBidi" w:cs="Arial"/>
          <w:rtl/>
        </w:rPr>
        <w:t>ملف تعريف الشركة الاستشارية (مع نموذج تقرير إن أمكن)</w:t>
      </w:r>
      <w:r w:rsidRPr="0062137C">
        <w:rPr>
          <w:rFonts w:asciiTheme="minorBidi" w:hAnsiTheme="minorBidi" w:cs="Arial" w:hint="cs"/>
          <w:rtl/>
        </w:rPr>
        <w:t>.</w:t>
      </w:r>
    </w:p>
    <w:p w14:paraId="186029E8" w14:textId="77777777" w:rsidR="00123E03" w:rsidRPr="0062137C" w:rsidRDefault="00123E03" w:rsidP="00123E03">
      <w:pPr>
        <w:pStyle w:val="Heading1"/>
        <w:bidi/>
        <w:spacing w:before="212"/>
        <w:jc w:val="both"/>
        <w:rPr>
          <w:rFonts w:asciiTheme="minorBidi" w:hAnsiTheme="minorBidi" w:cstheme="minorBidi"/>
          <w:sz w:val="22"/>
          <w:szCs w:val="22"/>
        </w:rPr>
      </w:pPr>
      <w:r w:rsidRPr="0062137C">
        <w:rPr>
          <w:rFonts w:asciiTheme="minorBidi" w:hAnsiTheme="minorBidi" w:cstheme="minorBidi" w:hint="cs"/>
          <w:color w:val="E3761E"/>
          <w:sz w:val="22"/>
          <w:szCs w:val="22"/>
          <w:rtl/>
        </w:rPr>
        <w:t>جدول الدفع</w:t>
      </w:r>
    </w:p>
    <w:p w14:paraId="3C346F1D" w14:textId="77777777" w:rsidR="00123E03" w:rsidRPr="0062137C" w:rsidRDefault="00123E03" w:rsidP="00123E03">
      <w:pPr>
        <w:pStyle w:val="BodyText"/>
        <w:bidi/>
        <w:spacing w:before="120" w:line="259" w:lineRule="auto"/>
        <w:ind w:left="100" w:right="483"/>
        <w:jc w:val="both"/>
        <w:rPr>
          <w:rFonts w:asciiTheme="minorBidi" w:hAnsiTheme="minorBidi" w:cstheme="minorBidi"/>
          <w:shd w:val="clear" w:color="auto" w:fill="FFFF00"/>
          <w:rtl/>
        </w:rPr>
      </w:pPr>
      <w:r w:rsidRPr="0062137C">
        <w:rPr>
          <w:rFonts w:asciiTheme="minorBidi" w:hAnsiTheme="minorBidi" w:cs="Arial" w:hint="cs"/>
          <w:shd w:val="clear" w:color="auto" w:fill="FFFF00"/>
          <w:rtl/>
        </w:rPr>
        <w:t>يجري</w:t>
      </w:r>
      <w:r w:rsidRPr="0062137C">
        <w:rPr>
          <w:rFonts w:asciiTheme="minorBidi" w:hAnsiTheme="minorBidi" w:cs="Arial"/>
          <w:shd w:val="clear" w:color="auto" w:fill="FFFF00"/>
          <w:rtl/>
        </w:rPr>
        <w:t xml:space="preserve"> الدفع على أربع </w:t>
      </w:r>
      <w:r w:rsidRPr="0062137C">
        <w:rPr>
          <w:rFonts w:asciiTheme="minorBidi" w:hAnsiTheme="minorBidi" w:cs="Arial" w:hint="cs"/>
          <w:shd w:val="clear" w:color="auto" w:fill="FFFF00"/>
          <w:rtl/>
        </w:rPr>
        <w:t>دفعات</w:t>
      </w:r>
      <w:r w:rsidRPr="0062137C">
        <w:rPr>
          <w:rFonts w:asciiTheme="minorBidi" w:hAnsiTheme="minorBidi" w:cs="Arial"/>
          <w:shd w:val="clear" w:color="auto" w:fill="FFFF00"/>
          <w:rtl/>
        </w:rPr>
        <w:t xml:space="preserve"> عن طريق التحويلات البنكية (ل</w:t>
      </w:r>
      <w:r w:rsidRPr="0062137C">
        <w:rPr>
          <w:rFonts w:asciiTheme="minorBidi" w:hAnsiTheme="minorBidi" w:cs="Arial" w:hint="cs"/>
          <w:shd w:val="clear" w:color="auto" w:fill="FFFF00"/>
          <w:rtl/>
        </w:rPr>
        <w:t xml:space="preserve">ن يكون هناك </w:t>
      </w:r>
      <w:r w:rsidRPr="0062137C">
        <w:rPr>
          <w:rFonts w:asciiTheme="minorBidi" w:hAnsiTheme="minorBidi" w:cs="Arial"/>
          <w:shd w:val="clear" w:color="auto" w:fill="FFFF00"/>
          <w:rtl/>
        </w:rPr>
        <w:t>دفع</w:t>
      </w:r>
      <w:r w:rsidRPr="0062137C">
        <w:rPr>
          <w:rFonts w:asciiTheme="minorBidi" w:hAnsiTheme="minorBidi" w:cs="Arial" w:hint="cs"/>
          <w:shd w:val="clear" w:color="auto" w:fill="FFFF00"/>
          <w:rtl/>
        </w:rPr>
        <w:t>ات</w:t>
      </w:r>
      <w:r w:rsidRPr="0062137C">
        <w:rPr>
          <w:rFonts w:asciiTheme="minorBidi" w:hAnsiTheme="minorBidi" w:cs="Arial"/>
          <w:shd w:val="clear" w:color="auto" w:fill="FFFF00"/>
          <w:rtl/>
        </w:rPr>
        <w:t xml:space="preserve"> مقدم</w:t>
      </w:r>
      <w:r w:rsidRPr="0062137C">
        <w:rPr>
          <w:rFonts w:asciiTheme="minorBidi" w:hAnsiTheme="minorBidi" w:cs="Arial" w:hint="cs"/>
          <w:shd w:val="clear" w:color="auto" w:fill="FFFF00"/>
          <w:rtl/>
        </w:rPr>
        <w:t>ة</w:t>
      </w:r>
      <w:r w:rsidRPr="0062137C">
        <w:rPr>
          <w:rFonts w:asciiTheme="minorBidi" w:hAnsiTheme="minorBidi" w:cs="Arial"/>
          <w:shd w:val="clear" w:color="auto" w:fill="FFFF00"/>
          <w:rtl/>
        </w:rPr>
        <w:t xml:space="preserve">، </w:t>
      </w:r>
      <w:r w:rsidRPr="0062137C">
        <w:rPr>
          <w:rFonts w:asciiTheme="minorBidi" w:hAnsiTheme="minorBidi" w:cs="Arial" w:hint="cs"/>
          <w:shd w:val="clear" w:color="auto" w:fill="FFFF00"/>
          <w:rtl/>
        </w:rPr>
        <w:t>بل</w:t>
      </w:r>
      <w:r w:rsidRPr="0062137C">
        <w:rPr>
          <w:rFonts w:asciiTheme="minorBidi" w:hAnsiTheme="minorBidi" w:cs="Arial"/>
          <w:shd w:val="clear" w:color="auto" w:fill="FFFF00"/>
          <w:rtl/>
        </w:rPr>
        <w:t xml:space="preserve"> </w:t>
      </w:r>
      <w:r w:rsidRPr="0062137C">
        <w:rPr>
          <w:rFonts w:asciiTheme="minorBidi" w:hAnsiTheme="minorBidi" w:cs="Arial" w:hint="cs"/>
          <w:shd w:val="clear" w:color="auto" w:fill="FFFF00"/>
          <w:rtl/>
        </w:rPr>
        <w:t>سيكون الدفع</w:t>
      </w:r>
      <w:r w:rsidRPr="0062137C">
        <w:rPr>
          <w:rFonts w:asciiTheme="minorBidi" w:hAnsiTheme="minorBidi" w:cs="Arial"/>
          <w:shd w:val="clear" w:color="auto" w:fill="FFFF00"/>
          <w:rtl/>
        </w:rPr>
        <w:t xml:space="preserve"> مقابل </w:t>
      </w:r>
      <w:r w:rsidRPr="0062137C">
        <w:rPr>
          <w:rFonts w:asciiTheme="minorBidi" w:hAnsiTheme="minorBidi" w:cs="Arial" w:hint="cs"/>
          <w:shd w:val="clear" w:color="auto" w:fill="FFFF00"/>
          <w:rtl/>
        </w:rPr>
        <w:t>أي من المخرجات ال</w:t>
      </w:r>
      <w:r w:rsidRPr="0062137C">
        <w:rPr>
          <w:rFonts w:asciiTheme="minorBidi" w:hAnsiTheme="minorBidi" w:cs="Arial"/>
          <w:shd w:val="clear" w:color="auto" w:fill="FFFF00"/>
          <w:rtl/>
        </w:rPr>
        <w:t>مكتملة و</w:t>
      </w:r>
      <w:r w:rsidRPr="0062137C">
        <w:rPr>
          <w:rFonts w:asciiTheme="minorBidi" w:hAnsiTheme="minorBidi" w:cs="Arial" w:hint="cs"/>
          <w:shd w:val="clear" w:color="auto" w:fill="FFFF00"/>
          <w:rtl/>
        </w:rPr>
        <w:t>ال</w:t>
      </w:r>
      <w:r w:rsidRPr="0062137C">
        <w:rPr>
          <w:rFonts w:asciiTheme="minorBidi" w:hAnsiTheme="minorBidi" w:cs="Arial"/>
          <w:shd w:val="clear" w:color="auto" w:fill="FFFF00"/>
          <w:rtl/>
        </w:rPr>
        <w:t>معتمدة)</w:t>
      </w:r>
      <w:r w:rsidRPr="0062137C">
        <w:rPr>
          <w:rFonts w:asciiTheme="minorBidi" w:hAnsiTheme="minorBidi" w:cstheme="minorBidi"/>
          <w:shd w:val="clear" w:color="auto" w:fill="FFFF00"/>
        </w:rPr>
        <w:t>.</w:t>
      </w:r>
    </w:p>
    <w:p w14:paraId="42979077" w14:textId="77777777" w:rsidR="00123E03" w:rsidRPr="0062137C" w:rsidRDefault="00123E03" w:rsidP="00123E03">
      <w:pPr>
        <w:jc w:val="both"/>
        <w:rPr>
          <w:bCs/>
          <w:color w:val="000000"/>
        </w:rPr>
      </w:pPr>
    </w:p>
    <w:p w14:paraId="4B8DF268" w14:textId="77777777" w:rsidR="00123E03" w:rsidRPr="0062137C" w:rsidRDefault="00123E03" w:rsidP="00123E03">
      <w:pPr>
        <w:bidi/>
        <w:jc w:val="both"/>
        <w:rPr>
          <w:rFonts w:asciiTheme="minorBidi" w:hAnsiTheme="minorBidi" w:cs="Arial"/>
          <w:rtl/>
        </w:rPr>
      </w:pPr>
      <w:r w:rsidRPr="0062137C">
        <w:rPr>
          <w:rFonts w:asciiTheme="minorBidi" w:hAnsiTheme="minorBidi" w:cs="Arial" w:hint="cs"/>
          <w:rtl/>
        </w:rPr>
        <w:t>تُسدد</w:t>
      </w:r>
      <w:r w:rsidRPr="0062137C">
        <w:rPr>
          <w:rFonts w:asciiTheme="minorBidi" w:hAnsiTheme="minorBidi" w:cs="Arial"/>
          <w:rtl/>
        </w:rPr>
        <w:t xml:space="preserve"> </w:t>
      </w:r>
      <w:r w:rsidRPr="0062137C">
        <w:rPr>
          <w:rFonts w:asciiTheme="minorBidi" w:hAnsiTheme="minorBidi" w:cs="Arial" w:hint="cs"/>
          <w:rtl/>
        </w:rPr>
        <w:t>جميع الدفعات</w:t>
      </w:r>
      <w:r w:rsidRPr="0062137C">
        <w:rPr>
          <w:rFonts w:asciiTheme="minorBidi" w:hAnsiTheme="minorBidi" w:cs="Arial"/>
          <w:rtl/>
        </w:rPr>
        <w:t xml:space="preserve"> (</w:t>
      </w:r>
      <w:r w:rsidRPr="0062137C">
        <w:rPr>
          <w:rFonts w:asciiTheme="minorBidi" w:hAnsiTheme="minorBidi" w:cs="Arial" w:hint="cs"/>
          <w:rtl/>
        </w:rPr>
        <w:t xml:space="preserve">التي تمت </w:t>
      </w:r>
      <w:r w:rsidRPr="0062137C">
        <w:rPr>
          <w:rFonts w:asciiTheme="minorBidi" w:hAnsiTheme="minorBidi" w:cs="Arial"/>
          <w:rtl/>
        </w:rPr>
        <w:t>خلال 30-45 يوم عمل من تاريخ تقديم الفاتورة</w:t>
      </w:r>
      <w:r w:rsidRPr="0062137C">
        <w:rPr>
          <w:rFonts w:asciiTheme="minorBidi" w:hAnsiTheme="minorBidi" w:cs="Arial" w:hint="cs"/>
          <w:rtl/>
        </w:rPr>
        <w:t>)</w:t>
      </w:r>
      <w:r w:rsidRPr="0062137C">
        <w:rPr>
          <w:rFonts w:asciiTheme="minorBidi" w:hAnsiTheme="minorBidi" w:cs="Arial"/>
          <w:rtl/>
        </w:rPr>
        <w:t xml:space="preserve"> وت</w:t>
      </w:r>
      <w:r w:rsidRPr="0062137C">
        <w:rPr>
          <w:rFonts w:asciiTheme="minorBidi" w:hAnsiTheme="minorBidi" w:cs="Arial" w:hint="cs"/>
          <w:rtl/>
        </w:rPr>
        <w:t>ُ</w:t>
      </w:r>
      <w:r w:rsidRPr="0062137C">
        <w:rPr>
          <w:rFonts w:asciiTheme="minorBidi" w:hAnsiTheme="minorBidi" w:cs="Arial"/>
          <w:rtl/>
        </w:rPr>
        <w:t xml:space="preserve">ربط </w:t>
      </w:r>
      <w:r w:rsidRPr="0062137C">
        <w:rPr>
          <w:rFonts w:asciiTheme="minorBidi" w:hAnsiTheme="minorBidi" w:cs="Arial" w:hint="cs"/>
          <w:rtl/>
        </w:rPr>
        <w:t>بالمخرجات</w:t>
      </w:r>
      <w:r w:rsidRPr="0062137C">
        <w:rPr>
          <w:rFonts w:asciiTheme="minorBidi" w:hAnsiTheme="minorBidi" w:cs="Arial"/>
          <w:rtl/>
        </w:rPr>
        <w:t xml:space="preserve"> والجدول الزمني</w:t>
      </w:r>
      <w:r w:rsidRPr="0062137C">
        <w:rPr>
          <w:rFonts w:asciiTheme="minorBidi" w:hAnsiTheme="minorBidi" w:cs="Arial" w:hint="cs"/>
          <w:rtl/>
        </w:rPr>
        <w:t>.</w:t>
      </w:r>
    </w:p>
    <w:p w14:paraId="1F995D12" w14:textId="77777777" w:rsidR="00123E03" w:rsidRPr="0062137C" w:rsidRDefault="00123E03" w:rsidP="00123E03">
      <w:pPr>
        <w:bidi/>
        <w:jc w:val="both"/>
        <w:rPr>
          <w:rFonts w:asciiTheme="minorBidi" w:hAnsiTheme="minorBidi" w:cstheme="minorBidi"/>
          <w:rtl/>
        </w:rPr>
      </w:pPr>
    </w:p>
    <w:p w14:paraId="5994347C"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 xml:space="preserve">الدفعة الأولى: 20% عند تقديم </w:t>
      </w:r>
      <w:r w:rsidRPr="0062137C">
        <w:rPr>
          <w:rFonts w:asciiTheme="minorBidi" w:hAnsiTheme="minorBidi" w:cs="Arial" w:hint="cs"/>
          <w:rtl/>
        </w:rPr>
        <w:t>ال</w:t>
      </w:r>
      <w:r w:rsidRPr="0062137C">
        <w:rPr>
          <w:rFonts w:asciiTheme="minorBidi" w:hAnsiTheme="minorBidi" w:cs="Arial"/>
          <w:rtl/>
        </w:rPr>
        <w:t xml:space="preserve">تقرير </w:t>
      </w:r>
      <w:r w:rsidRPr="0062137C">
        <w:rPr>
          <w:rFonts w:asciiTheme="minorBidi" w:hAnsiTheme="minorBidi" w:cs="Arial" w:hint="cs"/>
          <w:rtl/>
        </w:rPr>
        <w:t>المبدئي</w:t>
      </w:r>
      <w:r w:rsidRPr="0062137C">
        <w:rPr>
          <w:rFonts w:asciiTheme="minorBidi" w:hAnsiTheme="minorBidi" w:cs="Arial"/>
          <w:rtl/>
        </w:rPr>
        <w:t xml:space="preserve"> وأدوات جمع البيانات.</w:t>
      </w:r>
      <w:r w:rsidRPr="0062137C">
        <w:rPr>
          <w:rFonts w:asciiTheme="minorBidi" w:hAnsiTheme="minorBidi" w:cs="Arial" w:hint="cs"/>
          <w:rtl/>
        </w:rPr>
        <w:t xml:space="preserve"> </w:t>
      </w:r>
    </w:p>
    <w:p w14:paraId="25AE54B0"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الدفعة الثانية: 30% عند الانتهاء من جمع البيانات و</w:t>
      </w:r>
      <w:r w:rsidRPr="0062137C">
        <w:rPr>
          <w:rFonts w:asciiTheme="minorBidi" w:hAnsiTheme="minorBidi" w:cs="Arial" w:hint="cs"/>
          <w:rtl/>
        </w:rPr>
        <w:t xml:space="preserve">نفقات </w:t>
      </w:r>
      <w:r w:rsidRPr="0062137C">
        <w:rPr>
          <w:rFonts w:asciiTheme="minorBidi" w:hAnsiTheme="minorBidi" w:cs="Arial"/>
          <w:rtl/>
        </w:rPr>
        <w:t>العمل الميداني (إن وجد).</w:t>
      </w:r>
      <w:r w:rsidRPr="0062137C">
        <w:rPr>
          <w:rFonts w:asciiTheme="minorBidi" w:hAnsiTheme="minorBidi" w:cs="Arial" w:hint="cs"/>
          <w:rtl/>
        </w:rPr>
        <w:t xml:space="preserve"> </w:t>
      </w:r>
    </w:p>
    <w:p w14:paraId="2BF39D09"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الدفعة الثالثة: 20% عند تقديم مسودة التقرير والموافقة عليها.</w:t>
      </w:r>
      <w:r w:rsidRPr="0062137C">
        <w:rPr>
          <w:rFonts w:asciiTheme="minorBidi" w:hAnsiTheme="minorBidi" w:cs="Arial" w:hint="cs"/>
          <w:rtl/>
        </w:rPr>
        <w:t xml:space="preserve"> </w:t>
      </w:r>
    </w:p>
    <w:p w14:paraId="3BDC257B" w14:textId="77777777" w:rsidR="00123E03" w:rsidRPr="0062137C" w:rsidRDefault="00123E03" w:rsidP="00123E03">
      <w:pPr>
        <w:pStyle w:val="BodyText"/>
        <w:numPr>
          <w:ilvl w:val="0"/>
          <w:numId w:val="23"/>
        </w:numPr>
        <w:bidi/>
        <w:spacing w:before="120" w:line="259" w:lineRule="auto"/>
        <w:ind w:right="483"/>
        <w:jc w:val="both"/>
        <w:rPr>
          <w:rFonts w:asciiTheme="minorBidi" w:hAnsiTheme="minorBidi" w:cstheme="minorBidi"/>
        </w:rPr>
      </w:pPr>
      <w:r w:rsidRPr="0062137C">
        <w:rPr>
          <w:rFonts w:asciiTheme="minorBidi" w:hAnsiTheme="minorBidi" w:cs="Arial"/>
          <w:rtl/>
        </w:rPr>
        <w:t xml:space="preserve">الدفعة النهائية: 30% عند استلام التقرير النهائي </w:t>
      </w:r>
      <w:r w:rsidRPr="0062137C">
        <w:rPr>
          <w:rFonts w:asciiTheme="minorBidi" w:hAnsiTheme="minorBidi" w:cs="Arial" w:hint="cs"/>
          <w:rtl/>
        </w:rPr>
        <w:t>و</w:t>
      </w:r>
      <w:r w:rsidRPr="0062137C">
        <w:rPr>
          <w:rFonts w:asciiTheme="minorBidi" w:hAnsiTheme="minorBidi" w:cs="Arial"/>
          <w:rtl/>
        </w:rPr>
        <w:t xml:space="preserve">الموافقة </w:t>
      </w:r>
      <w:r w:rsidRPr="0062137C">
        <w:rPr>
          <w:rFonts w:asciiTheme="minorBidi" w:hAnsiTheme="minorBidi" w:cs="Arial" w:hint="cs"/>
          <w:rtl/>
        </w:rPr>
        <w:t>عليه</w:t>
      </w:r>
      <w:r w:rsidRPr="0062137C">
        <w:rPr>
          <w:rFonts w:asciiTheme="minorBidi" w:hAnsiTheme="minorBidi" w:cs="Arial"/>
          <w:rtl/>
        </w:rPr>
        <w:t>.</w:t>
      </w:r>
    </w:p>
    <w:p w14:paraId="0796B6E7" w14:textId="77777777" w:rsidR="00123E03" w:rsidRPr="0062137C" w:rsidRDefault="00123E03" w:rsidP="00123E03">
      <w:pPr>
        <w:pStyle w:val="BodyText"/>
        <w:spacing w:before="5"/>
        <w:ind w:left="0"/>
        <w:jc w:val="both"/>
        <w:rPr>
          <w:rFonts w:asciiTheme="minorBidi" w:hAnsiTheme="minorBidi" w:cstheme="minorBidi"/>
        </w:rPr>
      </w:pPr>
    </w:p>
    <w:p w14:paraId="3BF37FE1" w14:textId="77777777" w:rsidR="00123E03" w:rsidRPr="0062137C" w:rsidRDefault="00123E03" w:rsidP="00123E03">
      <w:pPr>
        <w:ind w:right="102"/>
        <w:jc w:val="both"/>
        <w:rPr>
          <w:rFonts w:asciiTheme="minorBidi" w:hAnsiTheme="minorBidi" w:cstheme="minorBidi"/>
        </w:rPr>
      </w:pPr>
    </w:p>
    <w:p w14:paraId="077DAAEA" w14:textId="77777777" w:rsidR="00123E03" w:rsidRPr="0062137C" w:rsidRDefault="00123E03" w:rsidP="00123E03">
      <w:pPr>
        <w:bidi/>
        <w:jc w:val="both"/>
        <w:rPr>
          <w:rFonts w:asciiTheme="minorBidi" w:hAnsiTheme="minorBidi" w:cstheme="minorBidi"/>
        </w:rPr>
      </w:pP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طلب من </w:t>
      </w:r>
      <w:r w:rsidRPr="0062137C">
        <w:rPr>
          <w:rFonts w:asciiTheme="minorBidi" w:hAnsiTheme="minorBidi" w:cs="Arial" w:hint="cs"/>
          <w:rtl/>
        </w:rPr>
        <w:t>الاستشاري</w:t>
      </w:r>
      <w:r w:rsidRPr="0062137C">
        <w:rPr>
          <w:rFonts w:asciiTheme="minorBidi" w:hAnsiTheme="minorBidi" w:cs="Arial"/>
          <w:rtl/>
        </w:rPr>
        <w:t xml:space="preserve"> تقديم عرض </w:t>
      </w:r>
      <w:r w:rsidRPr="0062137C">
        <w:rPr>
          <w:rFonts w:asciiTheme="minorBidi" w:hAnsiTheme="minorBidi" w:cs="Arial"/>
          <w:b/>
          <w:bCs/>
          <w:rtl/>
        </w:rPr>
        <w:t>سعر ثابت ومحدد</w:t>
      </w:r>
      <w:r w:rsidRPr="0062137C">
        <w:rPr>
          <w:rFonts w:asciiTheme="minorBidi" w:hAnsiTheme="minorBidi" w:cs="Arial" w:hint="cs"/>
          <w:b/>
          <w:bCs/>
          <w:rtl/>
        </w:rPr>
        <w:t xml:space="preserve"> أو مبلغ إجمالي مقطوع</w:t>
      </w:r>
      <w:r w:rsidRPr="0062137C">
        <w:rPr>
          <w:rFonts w:asciiTheme="minorBidi" w:hAnsiTheme="minorBidi" w:cs="Arial"/>
          <w:rtl/>
        </w:rPr>
        <w:t xml:space="preserve"> </w:t>
      </w:r>
      <w:r w:rsidRPr="0062137C">
        <w:rPr>
          <w:rFonts w:asciiTheme="minorBidi" w:hAnsiTheme="minorBidi" w:cs="Arial"/>
          <w:b/>
          <w:bCs/>
          <w:rtl/>
        </w:rPr>
        <w:t>(يشمل الضرائب والمصروفات الأخرى لجمع البيانات الحكومية)</w:t>
      </w:r>
      <w:r w:rsidRPr="0062137C">
        <w:rPr>
          <w:rFonts w:asciiTheme="minorBidi" w:hAnsiTheme="minorBidi" w:cs="Arial"/>
          <w:rtl/>
        </w:rPr>
        <w:t xml:space="preserve"> </w:t>
      </w:r>
      <w:r w:rsidRPr="0062137C">
        <w:rPr>
          <w:rFonts w:asciiTheme="minorBidi" w:hAnsiTheme="minorBidi" w:cs="Arial" w:hint="cs"/>
          <w:rtl/>
        </w:rPr>
        <w:t>ويكون هذا العرض مستقلًا عن</w:t>
      </w:r>
      <w:r w:rsidRPr="0062137C">
        <w:rPr>
          <w:rFonts w:asciiTheme="minorBidi" w:hAnsiTheme="minorBidi" w:cs="Arial"/>
          <w:rtl/>
        </w:rPr>
        <w:t xml:space="preserve"> </w:t>
      </w:r>
      <w:r w:rsidRPr="0062137C">
        <w:rPr>
          <w:rFonts w:asciiTheme="minorBidi" w:hAnsiTheme="minorBidi" w:cs="Arial" w:hint="cs"/>
          <w:rtl/>
        </w:rPr>
        <w:t>العرض</w:t>
      </w:r>
      <w:r w:rsidRPr="0062137C">
        <w:rPr>
          <w:rFonts w:asciiTheme="minorBidi" w:hAnsiTheme="minorBidi" w:cs="Arial"/>
          <w:rtl/>
        </w:rPr>
        <w:t xml:space="preserve"> الفني. </w:t>
      </w:r>
      <w:r w:rsidRPr="0062137C">
        <w:rPr>
          <w:rFonts w:asciiTheme="minorBidi" w:hAnsiTheme="minorBidi" w:cs="Arial" w:hint="cs"/>
          <w:rtl/>
        </w:rPr>
        <w:t>و</w:t>
      </w:r>
      <w:r w:rsidRPr="0062137C">
        <w:rPr>
          <w:rFonts w:asciiTheme="minorBidi" w:hAnsiTheme="minorBidi" w:cs="Arial"/>
          <w:rtl/>
        </w:rPr>
        <w:t>يتضمن العرض المالي تفصيل</w:t>
      </w:r>
      <w:r w:rsidRPr="0062137C">
        <w:rPr>
          <w:rFonts w:asciiTheme="minorBidi" w:hAnsiTheme="minorBidi" w:cs="Arial" w:hint="cs"/>
          <w:rtl/>
        </w:rPr>
        <w:t>ًا</w:t>
      </w:r>
      <w:r w:rsidRPr="0062137C">
        <w:rPr>
          <w:rFonts w:asciiTheme="minorBidi" w:hAnsiTheme="minorBidi" w:cs="Arial"/>
          <w:rtl/>
        </w:rPr>
        <w:t xml:space="preserve"> لعناصر التكلفة للمساعدة في تحديد </w:t>
      </w:r>
      <w:r w:rsidRPr="0062137C">
        <w:rPr>
          <w:rFonts w:asciiTheme="minorBidi" w:hAnsiTheme="minorBidi" w:cs="Arial" w:hint="cs"/>
          <w:rtl/>
        </w:rPr>
        <w:t>مبررات</w:t>
      </w:r>
      <w:r w:rsidRPr="0062137C">
        <w:rPr>
          <w:rFonts w:asciiTheme="minorBidi" w:hAnsiTheme="minorBidi" w:cs="Arial"/>
          <w:rtl/>
        </w:rPr>
        <w:t xml:space="preserve"> </w:t>
      </w:r>
      <w:r w:rsidRPr="0062137C">
        <w:rPr>
          <w:rFonts w:asciiTheme="minorBidi" w:hAnsiTheme="minorBidi" w:cs="Arial" w:hint="cs"/>
          <w:rtl/>
        </w:rPr>
        <w:t>المعدلات</w:t>
      </w:r>
      <w:r w:rsidRPr="0062137C">
        <w:rPr>
          <w:rFonts w:asciiTheme="minorBidi" w:hAnsiTheme="minorBidi" w:cs="Arial"/>
          <w:rtl/>
        </w:rPr>
        <w:t xml:space="preserve"> المقترحة</w:t>
      </w:r>
      <w:r w:rsidRPr="0062137C">
        <w:rPr>
          <w:rFonts w:asciiTheme="minorBidi" w:hAnsiTheme="minorBidi" w:cstheme="minorBidi"/>
        </w:rPr>
        <w:t>.</w:t>
      </w:r>
    </w:p>
    <w:p w14:paraId="7B12941E" w14:textId="77777777" w:rsidR="00123E03" w:rsidRPr="0062137C" w:rsidRDefault="00123E03" w:rsidP="00123E03">
      <w:pPr>
        <w:ind w:left="100" w:right="102"/>
        <w:jc w:val="both"/>
        <w:rPr>
          <w:rFonts w:asciiTheme="minorBidi" w:hAnsiTheme="minorBidi" w:cstheme="minorBidi"/>
        </w:rPr>
      </w:pPr>
    </w:p>
    <w:p w14:paraId="12C93D2F" w14:textId="77777777" w:rsidR="00123E03" w:rsidRPr="0062137C" w:rsidRDefault="00123E03" w:rsidP="00123E03">
      <w:pPr>
        <w:bidi/>
        <w:ind w:left="100" w:right="102"/>
        <w:jc w:val="both"/>
        <w:rPr>
          <w:rFonts w:asciiTheme="minorBidi" w:hAnsiTheme="minorBidi" w:cstheme="minorBidi"/>
          <w:bCs/>
        </w:rPr>
      </w:pPr>
      <w:r w:rsidRPr="0062137C">
        <w:rPr>
          <w:rFonts w:cs="Arial" w:hint="cs"/>
          <w:bCs/>
          <w:rtl/>
        </w:rPr>
        <w:t>رسوم الخدمات المهنية للاستشاري</w:t>
      </w:r>
    </w:p>
    <w:p w14:paraId="4D3CF855" w14:textId="77777777" w:rsidR="00123E03" w:rsidRPr="0062137C" w:rsidRDefault="00123E03" w:rsidP="00123E03">
      <w:pPr>
        <w:pStyle w:val="ListParagraph"/>
        <w:rPr>
          <w:rFonts w:cs="Arial"/>
          <w:szCs w:val="24"/>
        </w:rPr>
      </w:pPr>
    </w:p>
    <w:tbl>
      <w:tblPr>
        <w:bidiVisual/>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709"/>
        <w:gridCol w:w="1137"/>
        <w:gridCol w:w="754"/>
        <w:gridCol w:w="835"/>
        <w:gridCol w:w="940"/>
        <w:gridCol w:w="1078"/>
        <w:gridCol w:w="1262"/>
      </w:tblGrid>
      <w:tr w:rsidR="00123E03" w:rsidRPr="0062137C" w14:paraId="04A0BD7E" w14:textId="77777777" w:rsidTr="00000183">
        <w:tc>
          <w:tcPr>
            <w:tcW w:w="1617" w:type="dxa"/>
          </w:tcPr>
          <w:p w14:paraId="370FC0ED" w14:textId="77777777" w:rsidR="00123E03" w:rsidRPr="0062137C" w:rsidRDefault="00123E03" w:rsidP="00000183">
            <w:pPr>
              <w:jc w:val="center"/>
              <w:rPr>
                <w:rFonts w:cs="Arial"/>
                <w:b/>
                <w:bCs/>
                <w:lang w:bidi="ar-EG"/>
              </w:rPr>
            </w:pPr>
            <w:r w:rsidRPr="0062137C">
              <w:rPr>
                <w:rFonts w:cs="Arial" w:hint="cs"/>
                <w:b/>
                <w:bCs/>
                <w:rtl/>
              </w:rPr>
              <w:t>المخرجات أو الوصف</w:t>
            </w:r>
          </w:p>
        </w:tc>
        <w:tc>
          <w:tcPr>
            <w:tcW w:w="1709" w:type="dxa"/>
            <w:shd w:val="clear" w:color="auto" w:fill="auto"/>
          </w:tcPr>
          <w:p w14:paraId="72691B16" w14:textId="77777777" w:rsidR="00123E03" w:rsidRPr="0062137C" w:rsidRDefault="00123E03" w:rsidP="00000183">
            <w:pPr>
              <w:jc w:val="center"/>
              <w:rPr>
                <w:rFonts w:cs="Arial"/>
                <w:b/>
                <w:bCs/>
              </w:rPr>
            </w:pPr>
            <w:r w:rsidRPr="0062137C">
              <w:rPr>
                <w:rFonts w:cs="Arial" w:hint="cs"/>
                <w:b/>
                <w:bCs/>
                <w:rtl/>
              </w:rPr>
              <w:t>وحدة القياس</w:t>
            </w:r>
          </w:p>
        </w:tc>
        <w:tc>
          <w:tcPr>
            <w:tcW w:w="1137" w:type="dxa"/>
            <w:shd w:val="clear" w:color="auto" w:fill="auto"/>
          </w:tcPr>
          <w:p w14:paraId="454116C6" w14:textId="77777777" w:rsidR="00123E03" w:rsidRPr="0062137C" w:rsidRDefault="00123E03" w:rsidP="00000183">
            <w:pPr>
              <w:jc w:val="center"/>
              <w:rPr>
                <w:rFonts w:cs="Arial"/>
                <w:b/>
                <w:bCs/>
              </w:rPr>
            </w:pPr>
            <w:r w:rsidRPr="0062137C">
              <w:rPr>
                <w:rFonts w:cs="Arial" w:hint="cs"/>
                <w:b/>
                <w:bCs/>
                <w:rtl/>
              </w:rPr>
              <w:t>الكمية</w:t>
            </w:r>
          </w:p>
        </w:tc>
        <w:tc>
          <w:tcPr>
            <w:tcW w:w="754" w:type="dxa"/>
            <w:shd w:val="clear" w:color="auto" w:fill="auto"/>
          </w:tcPr>
          <w:p w14:paraId="6D138677" w14:textId="77777777" w:rsidR="00123E03" w:rsidRPr="0062137C" w:rsidRDefault="00123E03" w:rsidP="00000183">
            <w:pPr>
              <w:jc w:val="center"/>
              <w:rPr>
                <w:rFonts w:cs="Arial"/>
                <w:b/>
                <w:bCs/>
              </w:rPr>
            </w:pPr>
            <w:r w:rsidRPr="0062137C">
              <w:rPr>
                <w:rFonts w:cs="Arial" w:hint="cs"/>
                <w:b/>
                <w:bCs/>
                <w:rtl/>
              </w:rPr>
              <w:t>سعر الوحدة</w:t>
            </w:r>
          </w:p>
        </w:tc>
        <w:tc>
          <w:tcPr>
            <w:tcW w:w="2853" w:type="dxa"/>
            <w:gridSpan w:val="3"/>
          </w:tcPr>
          <w:p w14:paraId="211A6996" w14:textId="77777777" w:rsidR="00123E03" w:rsidRPr="0062137C" w:rsidRDefault="00123E03" w:rsidP="00000183">
            <w:pPr>
              <w:jc w:val="center"/>
              <w:rPr>
                <w:rFonts w:cs="Arial"/>
                <w:b/>
                <w:bCs/>
              </w:rPr>
            </w:pPr>
            <w:r w:rsidRPr="0062137C">
              <w:rPr>
                <w:rFonts w:cs="Arial" w:hint="cs"/>
                <w:b/>
                <w:bCs/>
                <w:rtl/>
              </w:rPr>
              <w:t>مستوى الجهد</w:t>
            </w:r>
          </w:p>
        </w:tc>
        <w:tc>
          <w:tcPr>
            <w:tcW w:w="1262" w:type="dxa"/>
            <w:shd w:val="clear" w:color="auto" w:fill="auto"/>
          </w:tcPr>
          <w:p w14:paraId="0D5157C4" w14:textId="77777777" w:rsidR="00123E03" w:rsidRPr="0062137C" w:rsidRDefault="00123E03" w:rsidP="00000183">
            <w:pPr>
              <w:jc w:val="center"/>
              <w:rPr>
                <w:rFonts w:cs="Arial"/>
                <w:b/>
                <w:bCs/>
              </w:rPr>
            </w:pPr>
            <w:r w:rsidRPr="0062137C">
              <w:rPr>
                <w:rFonts w:cs="Arial" w:hint="cs"/>
                <w:b/>
                <w:bCs/>
                <w:rtl/>
              </w:rPr>
              <w:t>الإجمالي</w:t>
            </w:r>
          </w:p>
        </w:tc>
      </w:tr>
      <w:tr w:rsidR="00123E03" w:rsidRPr="0062137C" w14:paraId="2BDFF519" w14:textId="77777777" w:rsidTr="00000183">
        <w:tc>
          <w:tcPr>
            <w:tcW w:w="1617" w:type="dxa"/>
          </w:tcPr>
          <w:p w14:paraId="25924299" w14:textId="77777777" w:rsidR="00123E03" w:rsidRPr="0062137C" w:rsidRDefault="00123E03" w:rsidP="00000183">
            <w:pPr>
              <w:jc w:val="center"/>
              <w:rPr>
                <w:rFonts w:cs="Arial"/>
              </w:rPr>
            </w:pPr>
            <w:r w:rsidRPr="0062137C">
              <w:rPr>
                <w:rFonts w:cs="Arial" w:hint="cs"/>
                <w:rtl/>
              </w:rPr>
              <w:t>التقرير المبدئي (شاملًا خطة العمل)</w:t>
            </w:r>
          </w:p>
        </w:tc>
        <w:tc>
          <w:tcPr>
            <w:tcW w:w="1709" w:type="dxa"/>
            <w:shd w:val="clear" w:color="auto" w:fill="auto"/>
          </w:tcPr>
          <w:p w14:paraId="7711A76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7B50AAC7" w14:textId="77777777" w:rsidR="00123E03" w:rsidRPr="0062137C" w:rsidRDefault="00123E03" w:rsidP="00000183">
            <w:pPr>
              <w:rPr>
                <w:rFonts w:cs="Arial"/>
              </w:rPr>
            </w:pPr>
            <w:r w:rsidRPr="0062137C">
              <w:rPr>
                <w:rFonts w:cs="Arial"/>
              </w:rPr>
              <w:t xml:space="preserve"> </w:t>
            </w:r>
          </w:p>
        </w:tc>
        <w:tc>
          <w:tcPr>
            <w:tcW w:w="754" w:type="dxa"/>
            <w:shd w:val="clear" w:color="auto" w:fill="auto"/>
          </w:tcPr>
          <w:p w14:paraId="60B49EAF" w14:textId="77777777" w:rsidR="00123E03" w:rsidRPr="0062137C" w:rsidRDefault="00123E03" w:rsidP="00000183">
            <w:pPr>
              <w:rPr>
                <w:rFonts w:cs="Arial"/>
              </w:rPr>
            </w:pPr>
          </w:p>
        </w:tc>
        <w:tc>
          <w:tcPr>
            <w:tcW w:w="835" w:type="dxa"/>
          </w:tcPr>
          <w:p w14:paraId="0C388C4C" w14:textId="77777777" w:rsidR="00123E03" w:rsidRPr="0062137C" w:rsidRDefault="00123E03" w:rsidP="00000183">
            <w:pPr>
              <w:rPr>
                <w:rFonts w:cs="Arial"/>
              </w:rPr>
            </w:pPr>
          </w:p>
        </w:tc>
        <w:tc>
          <w:tcPr>
            <w:tcW w:w="940" w:type="dxa"/>
          </w:tcPr>
          <w:p w14:paraId="706B0896" w14:textId="77777777" w:rsidR="00123E03" w:rsidRPr="0062137C" w:rsidRDefault="00123E03" w:rsidP="00000183">
            <w:pPr>
              <w:rPr>
                <w:rFonts w:cs="Arial"/>
              </w:rPr>
            </w:pPr>
          </w:p>
        </w:tc>
        <w:tc>
          <w:tcPr>
            <w:tcW w:w="1078" w:type="dxa"/>
          </w:tcPr>
          <w:p w14:paraId="55355F8C" w14:textId="77777777" w:rsidR="00123E03" w:rsidRPr="0062137C" w:rsidRDefault="00123E03" w:rsidP="00000183">
            <w:pPr>
              <w:rPr>
                <w:rFonts w:cs="Arial"/>
              </w:rPr>
            </w:pPr>
          </w:p>
        </w:tc>
        <w:tc>
          <w:tcPr>
            <w:tcW w:w="1262" w:type="dxa"/>
            <w:shd w:val="clear" w:color="auto" w:fill="auto"/>
          </w:tcPr>
          <w:p w14:paraId="7B9F5DD7" w14:textId="77777777" w:rsidR="00123E03" w:rsidRPr="0062137C" w:rsidRDefault="00123E03" w:rsidP="00000183">
            <w:pPr>
              <w:rPr>
                <w:rFonts w:cs="Arial"/>
              </w:rPr>
            </w:pPr>
          </w:p>
        </w:tc>
      </w:tr>
      <w:tr w:rsidR="00123E03" w:rsidRPr="0062137C" w14:paraId="420CE564" w14:textId="77777777" w:rsidTr="00000183">
        <w:trPr>
          <w:trHeight w:val="600"/>
        </w:trPr>
        <w:tc>
          <w:tcPr>
            <w:tcW w:w="1617" w:type="dxa"/>
            <w:vMerge w:val="restart"/>
          </w:tcPr>
          <w:p w14:paraId="49CA7A73" w14:textId="77777777" w:rsidR="00123E03" w:rsidRPr="0062137C" w:rsidRDefault="00123E03" w:rsidP="00000183">
            <w:pPr>
              <w:jc w:val="center"/>
              <w:rPr>
                <w:rFonts w:cs="Arial"/>
              </w:rPr>
            </w:pPr>
            <w:r w:rsidRPr="0062137C">
              <w:rPr>
                <w:rFonts w:cs="Arial" w:hint="cs"/>
                <w:rtl/>
              </w:rPr>
              <w:t xml:space="preserve">العمل الميداني وجمع البيانات </w:t>
            </w:r>
          </w:p>
        </w:tc>
        <w:tc>
          <w:tcPr>
            <w:tcW w:w="1709" w:type="dxa"/>
            <w:vMerge w:val="restart"/>
            <w:shd w:val="clear" w:color="auto" w:fill="auto"/>
          </w:tcPr>
          <w:p w14:paraId="5C1A7F6B" w14:textId="77777777" w:rsidR="00123E03" w:rsidRPr="0062137C" w:rsidRDefault="00123E03" w:rsidP="00000183">
            <w:pPr>
              <w:jc w:val="center"/>
              <w:rPr>
                <w:rFonts w:cs="Arial"/>
                <w:rtl/>
              </w:rPr>
            </w:pPr>
            <w:r w:rsidRPr="0062137C">
              <w:rPr>
                <w:rFonts w:cs="Arial" w:hint="cs"/>
                <w:rtl/>
              </w:rPr>
              <w:t>أيام (تختلف الأيام بين الاستشاري الأساسي وجامعي البيانات)</w:t>
            </w:r>
          </w:p>
          <w:p w14:paraId="62386C77" w14:textId="77777777" w:rsidR="00CA7CE1" w:rsidRPr="0062137C" w:rsidRDefault="00CA7CE1" w:rsidP="00CA7CE1">
            <w:pPr>
              <w:rPr>
                <w:rFonts w:cs="Arial"/>
                <w:rtl/>
              </w:rPr>
            </w:pPr>
          </w:p>
          <w:p w14:paraId="5FE4046E" w14:textId="77777777" w:rsidR="00CA7CE1" w:rsidRPr="0062137C" w:rsidRDefault="00CA7CE1" w:rsidP="00CA7CE1">
            <w:pPr>
              <w:rPr>
                <w:rFonts w:cs="Arial"/>
                <w:rtl/>
              </w:rPr>
            </w:pPr>
          </w:p>
          <w:p w14:paraId="6ED97335" w14:textId="77777777" w:rsidR="00CA7CE1" w:rsidRPr="0062137C" w:rsidRDefault="00CA7CE1" w:rsidP="00CA7CE1">
            <w:pPr>
              <w:rPr>
                <w:rFonts w:cs="Arial"/>
                <w:rtl/>
              </w:rPr>
            </w:pPr>
          </w:p>
          <w:p w14:paraId="6BE60079" w14:textId="77777777" w:rsidR="00CA7CE1" w:rsidRPr="0062137C" w:rsidRDefault="00CA7CE1" w:rsidP="00CA7CE1">
            <w:pPr>
              <w:rPr>
                <w:rFonts w:cs="Arial"/>
                <w:rtl/>
              </w:rPr>
            </w:pPr>
          </w:p>
          <w:p w14:paraId="19F03179" w14:textId="77777777" w:rsidR="00CA7CE1" w:rsidRPr="0062137C" w:rsidRDefault="00CA7CE1" w:rsidP="00CA7CE1">
            <w:pPr>
              <w:rPr>
                <w:rFonts w:cs="Arial"/>
                <w:rtl/>
              </w:rPr>
            </w:pPr>
          </w:p>
          <w:p w14:paraId="77C87AB8" w14:textId="2EA6BEE8" w:rsidR="00CA7CE1" w:rsidRPr="0062137C" w:rsidRDefault="00CA7CE1" w:rsidP="00CA7CE1">
            <w:pPr>
              <w:tabs>
                <w:tab w:val="left" w:pos="1390"/>
              </w:tabs>
              <w:rPr>
                <w:rFonts w:cs="Arial"/>
              </w:rPr>
            </w:pPr>
            <w:r w:rsidRPr="0062137C">
              <w:rPr>
                <w:rFonts w:cs="Arial"/>
              </w:rPr>
              <w:tab/>
            </w:r>
          </w:p>
        </w:tc>
        <w:tc>
          <w:tcPr>
            <w:tcW w:w="1137" w:type="dxa"/>
            <w:vMerge w:val="restart"/>
            <w:shd w:val="clear" w:color="auto" w:fill="auto"/>
          </w:tcPr>
          <w:p w14:paraId="6118E917" w14:textId="77777777" w:rsidR="00123E03" w:rsidRPr="0062137C" w:rsidRDefault="00123E03" w:rsidP="00000183">
            <w:pPr>
              <w:rPr>
                <w:rFonts w:cs="Arial"/>
              </w:rPr>
            </w:pPr>
          </w:p>
        </w:tc>
        <w:tc>
          <w:tcPr>
            <w:tcW w:w="754" w:type="dxa"/>
            <w:shd w:val="clear" w:color="auto" w:fill="auto"/>
          </w:tcPr>
          <w:p w14:paraId="13B30820" w14:textId="77777777" w:rsidR="00123E03" w:rsidRPr="0062137C" w:rsidRDefault="00123E03" w:rsidP="00000183">
            <w:pPr>
              <w:rPr>
                <w:rFonts w:cs="Arial"/>
              </w:rPr>
            </w:pPr>
          </w:p>
        </w:tc>
        <w:tc>
          <w:tcPr>
            <w:tcW w:w="835" w:type="dxa"/>
          </w:tcPr>
          <w:p w14:paraId="564B7543" w14:textId="77777777" w:rsidR="00123E03" w:rsidRPr="0062137C" w:rsidRDefault="00123E03" w:rsidP="00000183">
            <w:pPr>
              <w:rPr>
                <w:rFonts w:cs="Arial"/>
              </w:rPr>
            </w:pPr>
          </w:p>
        </w:tc>
        <w:tc>
          <w:tcPr>
            <w:tcW w:w="940" w:type="dxa"/>
          </w:tcPr>
          <w:p w14:paraId="27DE69AD" w14:textId="77777777" w:rsidR="00123E03" w:rsidRPr="0062137C" w:rsidRDefault="00123E03" w:rsidP="00000183">
            <w:pPr>
              <w:rPr>
                <w:rFonts w:cs="Arial"/>
              </w:rPr>
            </w:pPr>
          </w:p>
        </w:tc>
        <w:tc>
          <w:tcPr>
            <w:tcW w:w="1078" w:type="dxa"/>
          </w:tcPr>
          <w:p w14:paraId="1A88DFA0" w14:textId="77777777" w:rsidR="00123E03" w:rsidRPr="0062137C" w:rsidRDefault="00123E03" w:rsidP="00000183">
            <w:pPr>
              <w:rPr>
                <w:rFonts w:cs="Arial"/>
              </w:rPr>
            </w:pPr>
          </w:p>
          <w:p w14:paraId="0FF7C56F" w14:textId="77777777" w:rsidR="00123E03" w:rsidRPr="0062137C" w:rsidRDefault="00123E03" w:rsidP="00000183">
            <w:pPr>
              <w:rPr>
                <w:rFonts w:cs="Arial"/>
              </w:rPr>
            </w:pPr>
          </w:p>
        </w:tc>
        <w:tc>
          <w:tcPr>
            <w:tcW w:w="1262" w:type="dxa"/>
            <w:vMerge w:val="restart"/>
            <w:shd w:val="clear" w:color="auto" w:fill="auto"/>
          </w:tcPr>
          <w:p w14:paraId="2F5DF1AA" w14:textId="77777777" w:rsidR="00123E03" w:rsidRPr="0062137C" w:rsidRDefault="00123E03" w:rsidP="00000183">
            <w:pPr>
              <w:rPr>
                <w:rFonts w:cs="Arial"/>
              </w:rPr>
            </w:pPr>
          </w:p>
        </w:tc>
      </w:tr>
      <w:tr w:rsidR="00123E03" w:rsidRPr="0062137C" w14:paraId="3508F5CF" w14:textId="77777777" w:rsidTr="00000183">
        <w:trPr>
          <w:trHeight w:val="598"/>
        </w:trPr>
        <w:tc>
          <w:tcPr>
            <w:tcW w:w="1617" w:type="dxa"/>
            <w:vMerge/>
          </w:tcPr>
          <w:p w14:paraId="03C916FB" w14:textId="77777777" w:rsidR="00123E03" w:rsidRPr="0062137C" w:rsidRDefault="00123E03" w:rsidP="00000183">
            <w:pPr>
              <w:jc w:val="center"/>
              <w:rPr>
                <w:rFonts w:cs="Arial"/>
              </w:rPr>
            </w:pPr>
          </w:p>
        </w:tc>
        <w:tc>
          <w:tcPr>
            <w:tcW w:w="1709" w:type="dxa"/>
            <w:vMerge/>
            <w:shd w:val="clear" w:color="auto" w:fill="auto"/>
          </w:tcPr>
          <w:p w14:paraId="54835301" w14:textId="77777777" w:rsidR="00123E03" w:rsidRPr="0062137C" w:rsidRDefault="00123E03" w:rsidP="00000183">
            <w:pPr>
              <w:jc w:val="center"/>
              <w:rPr>
                <w:rFonts w:cs="Arial"/>
              </w:rPr>
            </w:pPr>
          </w:p>
        </w:tc>
        <w:tc>
          <w:tcPr>
            <w:tcW w:w="1137" w:type="dxa"/>
            <w:vMerge/>
            <w:shd w:val="clear" w:color="auto" w:fill="auto"/>
          </w:tcPr>
          <w:p w14:paraId="4D143391" w14:textId="77777777" w:rsidR="00123E03" w:rsidRPr="0062137C" w:rsidRDefault="00123E03" w:rsidP="00000183">
            <w:pPr>
              <w:rPr>
                <w:rFonts w:cs="Arial"/>
              </w:rPr>
            </w:pPr>
          </w:p>
        </w:tc>
        <w:tc>
          <w:tcPr>
            <w:tcW w:w="754" w:type="dxa"/>
            <w:shd w:val="clear" w:color="auto" w:fill="auto"/>
          </w:tcPr>
          <w:p w14:paraId="1B0B123A" w14:textId="77777777" w:rsidR="00123E03" w:rsidRPr="0062137C" w:rsidRDefault="00123E03" w:rsidP="00000183">
            <w:pPr>
              <w:rPr>
                <w:rFonts w:cs="Arial"/>
              </w:rPr>
            </w:pPr>
          </w:p>
        </w:tc>
        <w:tc>
          <w:tcPr>
            <w:tcW w:w="835" w:type="dxa"/>
          </w:tcPr>
          <w:p w14:paraId="12C6F8AA" w14:textId="77777777" w:rsidR="00123E03" w:rsidRPr="0062137C" w:rsidRDefault="00123E03" w:rsidP="00000183">
            <w:pPr>
              <w:rPr>
                <w:rFonts w:cs="Arial"/>
              </w:rPr>
            </w:pPr>
          </w:p>
        </w:tc>
        <w:tc>
          <w:tcPr>
            <w:tcW w:w="940" w:type="dxa"/>
          </w:tcPr>
          <w:p w14:paraId="763E5112" w14:textId="77777777" w:rsidR="00123E03" w:rsidRPr="0062137C" w:rsidRDefault="00123E03" w:rsidP="00000183">
            <w:pPr>
              <w:rPr>
                <w:rFonts w:cs="Arial"/>
              </w:rPr>
            </w:pPr>
          </w:p>
        </w:tc>
        <w:tc>
          <w:tcPr>
            <w:tcW w:w="1078" w:type="dxa"/>
          </w:tcPr>
          <w:p w14:paraId="4FB90C09" w14:textId="77777777" w:rsidR="00123E03" w:rsidRPr="0062137C" w:rsidRDefault="00123E03" w:rsidP="00000183">
            <w:pPr>
              <w:rPr>
                <w:rFonts w:cs="Arial"/>
              </w:rPr>
            </w:pPr>
          </w:p>
        </w:tc>
        <w:tc>
          <w:tcPr>
            <w:tcW w:w="1262" w:type="dxa"/>
            <w:vMerge/>
            <w:shd w:val="clear" w:color="auto" w:fill="auto"/>
          </w:tcPr>
          <w:p w14:paraId="090F8FB6" w14:textId="77777777" w:rsidR="00123E03" w:rsidRPr="0062137C" w:rsidRDefault="00123E03" w:rsidP="00000183">
            <w:pPr>
              <w:rPr>
                <w:rFonts w:cs="Arial"/>
              </w:rPr>
            </w:pPr>
          </w:p>
        </w:tc>
      </w:tr>
      <w:tr w:rsidR="00123E03" w:rsidRPr="0062137C" w14:paraId="0F175960" w14:textId="77777777" w:rsidTr="00000183">
        <w:trPr>
          <w:trHeight w:val="598"/>
        </w:trPr>
        <w:tc>
          <w:tcPr>
            <w:tcW w:w="1617" w:type="dxa"/>
            <w:vMerge/>
          </w:tcPr>
          <w:p w14:paraId="33CAE4FC" w14:textId="77777777" w:rsidR="00123E03" w:rsidRPr="0062137C" w:rsidRDefault="00123E03" w:rsidP="00000183">
            <w:pPr>
              <w:jc w:val="center"/>
              <w:rPr>
                <w:rFonts w:cs="Arial"/>
              </w:rPr>
            </w:pPr>
          </w:p>
        </w:tc>
        <w:tc>
          <w:tcPr>
            <w:tcW w:w="1709" w:type="dxa"/>
            <w:vMerge/>
            <w:shd w:val="clear" w:color="auto" w:fill="auto"/>
          </w:tcPr>
          <w:p w14:paraId="09BF68C6" w14:textId="77777777" w:rsidR="00123E03" w:rsidRPr="0062137C" w:rsidRDefault="00123E03" w:rsidP="00000183">
            <w:pPr>
              <w:jc w:val="center"/>
              <w:rPr>
                <w:rFonts w:cs="Arial"/>
              </w:rPr>
            </w:pPr>
          </w:p>
        </w:tc>
        <w:tc>
          <w:tcPr>
            <w:tcW w:w="1137" w:type="dxa"/>
            <w:vMerge/>
            <w:shd w:val="clear" w:color="auto" w:fill="auto"/>
          </w:tcPr>
          <w:p w14:paraId="0F232383" w14:textId="77777777" w:rsidR="00123E03" w:rsidRPr="0062137C" w:rsidRDefault="00123E03" w:rsidP="00000183">
            <w:pPr>
              <w:rPr>
                <w:rFonts w:cs="Arial"/>
              </w:rPr>
            </w:pPr>
          </w:p>
        </w:tc>
        <w:tc>
          <w:tcPr>
            <w:tcW w:w="754" w:type="dxa"/>
            <w:shd w:val="clear" w:color="auto" w:fill="auto"/>
          </w:tcPr>
          <w:p w14:paraId="5216192D" w14:textId="77777777" w:rsidR="00123E03" w:rsidRPr="0062137C" w:rsidRDefault="00123E03" w:rsidP="00000183">
            <w:pPr>
              <w:rPr>
                <w:rFonts w:cs="Arial"/>
              </w:rPr>
            </w:pPr>
          </w:p>
        </w:tc>
        <w:tc>
          <w:tcPr>
            <w:tcW w:w="835" w:type="dxa"/>
          </w:tcPr>
          <w:p w14:paraId="34D0C337" w14:textId="77777777" w:rsidR="00123E03" w:rsidRPr="0062137C" w:rsidRDefault="00123E03" w:rsidP="00000183">
            <w:pPr>
              <w:rPr>
                <w:rFonts w:cs="Arial"/>
              </w:rPr>
            </w:pPr>
          </w:p>
        </w:tc>
        <w:tc>
          <w:tcPr>
            <w:tcW w:w="940" w:type="dxa"/>
          </w:tcPr>
          <w:p w14:paraId="47DDF616" w14:textId="77777777" w:rsidR="00123E03" w:rsidRPr="0062137C" w:rsidRDefault="00123E03" w:rsidP="00000183">
            <w:pPr>
              <w:rPr>
                <w:rFonts w:cs="Arial"/>
              </w:rPr>
            </w:pPr>
          </w:p>
        </w:tc>
        <w:tc>
          <w:tcPr>
            <w:tcW w:w="1078" w:type="dxa"/>
          </w:tcPr>
          <w:p w14:paraId="2936936B" w14:textId="77777777" w:rsidR="00123E03" w:rsidRPr="0062137C" w:rsidRDefault="00123E03" w:rsidP="00000183">
            <w:pPr>
              <w:rPr>
                <w:rFonts w:cs="Arial"/>
              </w:rPr>
            </w:pPr>
          </w:p>
        </w:tc>
        <w:tc>
          <w:tcPr>
            <w:tcW w:w="1262" w:type="dxa"/>
            <w:vMerge/>
            <w:shd w:val="clear" w:color="auto" w:fill="auto"/>
          </w:tcPr>
          <w:p w14:paraId="2DC23927" w14:textId="77777777" w:rsidR="00123E03" w:rsidRPr="0062137C" w:rsidRDefault="00123E03" w:rsidP="00000183">
            <w:pPr>
              <w:rPr>
                <w:rFonts w:cs="Arial"/>
              </w:rPr>
            </w:pPr>
          </w:p>
        </w:tc>
      </w:tr>
      <w:tr w:rsidR="00123E03" w:rsidRPr="0062137C" w14:paraId="24D3F7F1" w14:textId="77777777" w:rsidTr="00000183">
        <w:trPr>
          <w:trHeight w:val="598"/>
        </w:trPr>
        <w:tc>
          <w:tcPr>
            <w:tcW w:w="1617" w:type="dxa"/>
            <w:vMerge/>
          </w:tcPr>
          <w:p w14:paraId="0DCC60F0" w14:textId="77777777" w:rsidR="00123E03" w:rsidRPr="0062137C" w:rsidRDefault="00123E03" w:rsidP="00000183">
            <w:pPr>
              <w:jc w:val="center"/>
              <w:rPr>
                <w:rFonts w:cs="Arial"/>
              </w:rPr>
            </w:pPr>
          </w:p>
        </w:tc>
        <w:tc>
          <w:tcPr>
            <w:tcW w:w="1709" w:type="dxa"/>
            <w:vMerge/>
            <w:shd w:val="clear" w:color="auto" w:fill="auto"/>
          </w:tcPr>
          <w:p w14:paraId="74AF9F57" w14:textId="77777777" w:rsidR="00123E03" w:rsidRPr="0062137C" w:rsidRDefault="00123E03" w:rsidP="00000183">
            <w:pPr>
              <w:jc w:val="center"/>
              <w:rPr>
                <w:rFonts w:cs="Arial"/>
              </w:rPr>
            </w:pPr>
          </w:p>
        </w:tc>
        <w:tc>
          <w:tcPr>
            <w:tcW w:w="1137" w:type="dxa"/>
            <w:vMerge/>
            <w:shd w:val="clear" w:color="auto" w:fill="auto"/>
          </w:tcPr>
          <w:p w14:paraId="1080C9BD" w14:textId="77777777" w:rsidR="00123E03" w:rsidRPr="0062137C" w:rsidRDefault="00123E03" w:rsidP="00000183">
            <w:pPr>
              <w:rPr>
                <w:rFonts w:cs="Arial"/>
              </w:rPr>
            </w:pPr>
          </w:p>
        </w:tc>
        <w:tc>
          <w:tcPr>
            <w:tcW w:w="754" w:type="dxa"/>
            <w:shd w:val="clear" w:color="auto" w:fill="auto"/>
          </w:tcPr>
          <w:p w14:paraId="37C81853" w14:textId="77777777" w:rsidR="00123E03" w:rsidRPr="0062137C" w:rsidRDefault="00123E03" w:rsidP="00000183">
            <w:pPr>
              <w:rPr>
                <w:rFonts w:cs="Arial"/>
              </w:rPr>
            </w:pPr>
          </w:p>
        </w:tc>
        <w:tc>
          <w:tcPr>
            <w:tcW w:w="835" w:type="dxa"/>
          </w:tcPr>
          <w:p w14:paraId="1259F8A1" w14:textId="77777777" w:rsidR="00123E03" w:rsidRPr="0062137C" w:rsidRDefault="00123E03" w:rsidP="00000183">
            <w:pPr>
              <w:rPr>
                <w:rFonts w:cs="Arial"/>
              </w:rPr>
            </w:pPr>
          </w:p>
        </w:tc>
        <w:tc>
          <w:tcPr>
            <w:tcW w:w="940" w:type="dxa"/>
          </w:tcPr>
          <w:p w14:paraId="20A3EF1D" w14:textId="77777777" w:rsidR="00123E03" w:rsidRPr="0062137C" w:rsidRDefault="00123E03" w:rsidP="00000183">
            <w:pPr>
              <w:rPr>
                <w:rFonts w:cs="Arial"/>
              </w:rPr>
            </w:pPr>
          </w:p>
        </w:tc>
        <w:tc>
          <w:tcPr>
            <w:tcW w:w="1078" w:type="dxa"/>
          </w:tcPr>
          <w:p w14:paraId="4C18EEF8" w14:textId="77777777" w:rsidR="00123E03" w:rsidRPr="0062137C" w:rsidRDefault="00123E03" w:rsidP="00000183">
            <w:pPr>
              <w:rPr>
                <w:rFonts w:cs="Arial"/>
              </w:rPr>
            </w:pPr>
          </w:p>
        </w:tc>
        <w:tc>
          <w:tcPr>
            <w:tcW w:w="1262" w:type="dxa"/>
            <w:vMerge/>
            <w:shd w:val="clear" w:color="auto" w:fill="auto"/>
          </w:tcPr>
          <w:p w14:paraId="73948C36" w14:textId="77777777" w:rsidR="00123E03" w:rsidRPr="0062137C" w:rsidRDefault="00123E03" w:rsidP="00000183">
            <w:pPr>
              <w:rPr>
                <w:rFonts w:cs="Arial"/>
              </w:rPr>
            </w:pPr>
          </w:p>
        </w:tc>
      </w:tr>
      <w:tr w:rsidR="00123E03" w:rsidRPr="0062137C" w14:paraId="4607EF65" w14:textId="77777777" w:rsidTr="00000183">
        <w:tc>
          <w:tcPr>
            <w:tcW w:w="1617" w:type="dxa"/>
          </w:tcPr>
          <w:p w14:paraId="72DBA9FF" w14:textId="77777777" w:rsidR="00123E03" w:rsidRPr="0062137C" w:rsidRDefault="00123E03" w:rsidP="00000183">
            <w:pPr>
              <w:jc w:val="center"/>
              <w:rPr>
                <w:rFonts w:cs="Arial"/>
              </w:rPr>
            </w:pPr>
            <w:r w:rsidRPr="0062137C">
              <w:rPr>
                <w:rFonts w:cs="Arial" w:hint="cs"/>
                <w:rtl/>
              </w:rPr>
              <w:t>مسودة التقرير</w:t>
            </w:r>
          </w:p>
        </w:tc>
        <w:tc>
          <w:tcPr>
            <w:tcW w:w="1709" w:type="dxa"/>
            <w:shd w:val="clear" w:color="auto" w:fill="auto"/>
          </w:tcPr>
          <w:p w14:paraId="7015867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04D51DCA" w14:textId="77777777" w:rsidR="00123E03" w:rsidRPr="0062137C" w:rsidRDefault="00123E03" w:rsidP="00000183">
            <w:pPr>
              <w:rPr>
                <w:rFonts w:cs="Arial"/>
              </w:rPr>
            </w:pPr>
          </w:p>
        </w:tc>
        <w:tc>
          <w:tcPr>
            <w:tcW w:w="754" w:type="dxa"/>
            <w:shd w:val="clear" w:color="auto" w:fill="auto"/>
          </w:tcPr>
          <w:p w14:paraId="7EE480A8" w14:textId="77777777" w:rsidR="00123E03" w:rsidRPr="0062137C" w:rsidRDefault="00123E03" w:rsidP="00000183">
            <w:pPr>
              <w:rPr>
                <w:rFonts w:cs="Arial"/>
              </w:rPr>
            </w:pPr>
          </w:p>
        </w:tc>
        <w:tc>
          <w:tcPr>
            <w:tcW w:w="835" w:type="dxa"/>
          </w:tcPr>
          <w:p w14:paraId="1F28A8AA" w14:textId="77777777" w:rsidR="00123E03" w:rsidRPr="0062137C" w:rsidRDefault="00123E03" w:rsidP="00000183">
            <w:pPr>
              <w:rPr>
                <w:rFonts w:cs="Arial"/>
              </w:rPr>
            </w:pPr>
          </w:p>
        </w:tc>
        <w:tc>
          <w:tcPr>
            <w:tcW w:w="940" w:type="dxa"/>
          </w:tcPr>
          <w:p w14:paraId="75DB5081" w14:textId="77777777" w:rsidR="00123E03" w:rsidRPr="0062137C" w:rsidRDefault="00123E03" w:rsidP="00000183">
            <w:pPr>
              <w:rPr>
                <w:rFonts w:cs="Arial"/>
              </w:rPr>
            </w:pPr>
          </w:p>
        </w:tc>
        <w:tc>
          <w:tcPr>
            <w:tcW w:w="1078" w:type="dxa"/>
          </w:tcPr>
          <w:p w14:paraId="79AC6164" w14:textId="77777777" w:rsidR="00123E03" w:rsidRPr="0062137C" w:rsidRDefault="00123E03" w:rsidP="00000183">
            <w:pPr>
              <w:rPr>
                <w:rFonts w:cs="Arial"/>
              </w:rPr>
            </w:pPr>
          </w:p>
        </w:tc>
        <w:tc>
          <w:tcPr>
            <w:tcW w:w="1262" w:type="dxa"/>
            <w:shd w:val="clear" w:color="auto" w:fill="auto"/>
          </w:tcPr>
          <w:p w14:paraId="65213555" w14:textId="77777777" w:rsidR="00123E03" w:rsidRPr="0062137C" w:rsidRDefault="00123E03" w:rsidP="00000183">
            <w:pPr>
              <w:rPr>
                <w:rFonts w:cs="Arial"/>
              </w:rPr>
            </w:pPr>
          </w:p>
        </w:tc>
      </w:tr>
      <w:tr w:rsidR="00123E03" w:rsidRPr="0062137C" w14:paraId="524066C0" w14:textId="77777777" w:rsidTr="00000183">
        <w:tc>
          <w:tcPr>
            <w:tcW w:w="1617" w:type="dxa"/>
          </w:tcPr>
          <w:p w14:paraId="3977D6A6" w14:textId="77777777" w:rsidR="00123E03" w:rsidRPr="0062137C" w:rsidRDefault="00123E03" w:rsidP="00000183">
            <w:pPr>
              <w:jc w:val="center"/>
              <w:rPr>
                <w:rFonts w:cs="Arial"/>
              </w:rPr>
            </w:pPr>
            <w:r w:rsidRPr="0062137C">
              <w:rPr>
                <w:rFonts w:cs="Arial" w:hint="cs"/>
                <w:rtl/>
              </w:rPr>
              <w:t>التقرير النهائي والعرض التقديمي</w:t>
            </w:r>
          </w:p>
        </w:tc>
        <w:tc>
          <w:tcPr>
            <w:tcW w:w="1709" w:type="dxa"/>
            <w:shd w:val="clear" w:color="auto" w:fill="auto"/>
          </w:tcPr>
          <w:p w14:paraId="457279CB" w14:textId="77777777" w:rsidR="00123E03" w:rsidRPr="0062137C" w:rsidRDefault="00123E03" w:rsidP="00000183">
            <w:pPr>
              <w:jc w:val="center"/>
              <w:rPr>
                <w:rFonts w:cs="Arial"/>
              </w:rPr>
            </w:pPr>
            <w:r w:rsidRPr="0062137C">
              <w:rPr>
                <w:rFonts w:cs="Arial" w:hint="cs"/>
                <w:rtl/>
              </w:rPr>
              <w:t>أيام</w:t>
            </w:r>
          </w:p>
        </w:tc>
        <w:tc>
          <w:tcPr>
            <w:tcW w:w="1137" w:type="dxa"/>
            <w:shd w:val="clear" w:color="auto" w:fill="auto"/>
          </w:tcPr>
          <w:p w14:paraId="53B73244" w14:textId="77777777" w:rsidR="00123E03" w:rsidRPr="0062137C" w:rsidRDefault="00123E03" w:rsidP="00000183">
            <w:pPr>
              <w:rPr>
                <w:rFonts w:cs="Arial"/>
              </w:rPr>
            </w:pPr>
          </w:p>
        </w:tc>
        <w:tc>
          <w:tcPr>
            <w:tcW w:w="754" w:type="dxa"/>
            <w:shd w:val="clear" w:color="auto" w:fill="auto"/>
          </w:tcPr>
          <w:p w14:paraId="36104C85" w14:textId="77777777" w:rsidR="00123E03" w:rsidRPr="0062137C" w:rsidRDefault="00123E03" w:rsidP="00000183">
            <w:pPr>
              <w:rPr>
                <w:rFonts w:cs="Arial"/>
              </w:rPr>
            </w:pPr>
          </w:p>
        </w:tc>
        <w:tc>
          <w:tcPr>
            <w:tcW w:w="835" w:type="dxa"/>
          </w:tcPr>
          <w:p w14:paraId="2A5460C9" w14:textId="77777777" w:rsidR="00123E03" w:rsidRPr="0062137C" w:rsidRDefault="00123E03" w:rsidP="00000183">
            <w:pPr>
              <w:rPr>
                <w:rFonts w:cs="Arial"/>
              </w:rPr>
            </w:pPr>
          </w:p>
        </w:tc>
        <w:tc>
          <w:tcPr>
            <w:tcW w:w="940" w:type="dxa"/>
          </w:tcPr>
          <w:p w14:paraId="0211CA07" w14:textId="77777777" w:rsidR="00123E03" w:rsidRPr="0062137C" w:rsidRDefault="00123E03" w:rsidP="00000183">
            <w:pPr>
              <w:rPr>
                <w:rFonts w:cs="Arial"/>
              </w:rPr>
            </w:pPr>
          </w:p>
        </w:tc>
        <w:tc>
          <w:tcPr>
            <w:tcW w:w="1078" w:type="dxa"/>
          </w:tcPr>
          <w:p w14:paraId="7F801B32" w14:textId="77777777" w:rsidR="00123E03" w:rsidRPr="0062137C" w:rsidRDefault="00123E03" w:rsidP="00000183">
            <w:pPr>
              <w:rPr>
                <w:rFonts w:cs="Arial"/>
              </w:rPr>
            </w:pPr>
          </w:p>
        </w:tc>
        <w:tc>
          <w:tcPr>
            <w:tcW w:w="1262" w:type="dxa"/>
            <w:shd w:val="clear" w:color="auto" w:fill="auto"/>
          </w:tcPr>
          <w:p w14:paraId="70A05742" w14:textId="77777777" w:rsidR="00123E03" w:rsidRPr="0062137C" w:rsidRDefault="00123E03" w:rsidP="00000183">
            <w:pPr>
              <w:rPr>
                <w:rFonts w:cs="Arial"/>
              </w:rPr>
            </w:pPr>
          </w:p>
        </w:tc>
      </w:tr>
    </w:tbl>
    <w:p w14:paraId="0BB2C39F" w14:textId="77777777" w:rsidR="00123E03" w:rsidRPr="0062137C" w:rsidRDefault="00123E03" w:rsidP="00123E03">
      <w:pPr>
        <w:pStyle w:val="ListParagraph"/>
        <w:rPr>
          <w:rFonts w:cs="Arial"/>
          <w:szCs w:val="24"/>
        </w:rPr>
      </w:pPr>
    </w:p>
    <w:p w14:paraId="64076581" w14:textId="77777777" w:rsidR="00123E03" w:rsidRPr="0062137C" w:rsidRDefault="00123E03" w:rsidP="00123E03">
      <w:pPr>
        <w:pStyle w:val="ListParagraph"/>
        <w:bidi/>
        <w:ind w:left="0"/>
        <w:rPr>
          <w:rFonts w:cs="Arial"/>
          <w:bCs/>
          <w:szCs w:val="24"/>
        </w:rPr>
      </w:pPr>
      <w:r w:rsidRPr="0062137C">
        <w:rPr>
          <w:rFonts w:cs="Arial" w:hint="cs"/>
          <w:bCs/>
          <w:szCs w:val="24"/>
          <w:rtl/>
        </w:rPr>
        <w:t>التكاليف الإدارية للاستشاري</w:t>
      </w:r>
    </w:p>
    <w:p w14:paraId="0ACDEF4A" w14:textId="77777777" w:rsidR="00123E03" w:rsidRPr="0062137C" w:rsidRDefault="00123E03" w:rsidP="00123E03">
      <w:pPr>
        <w:pStyle w:val="ListParagraph"/>
        <w:rPr>
          <w:rFonts w:cs="Arial"/>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16"/>
        <w:gridCol w:w="1597"/>
        <w:gridCol w:w="1338"/>
      </w:tblGrid>
      <w:tr w:rsidR="00123E03" w:rsidRPr="0062137C" w14:paraId="21AA9B30" w14:textId="77777777" w:rsidTr="00000183">
        <w:tc>
          <w:tcPr>
            <w:tcW w:w="3799" w:type="dxa"/>
            <w:shd w:val="clear" w:color="auto" w:fill="auto"/>
          </w:tcPr>
          <w:p w14:paraId="1961B32A" w14:textId="77777777" w:rsidR="00123E03" w:rsidRPr="0062137C" w:rsidRDefault="00123E03" w:rsidP="00000183">
            <w:pPr>
              <w:jc w:val="center"/>
              <w:rPr>
                <w:rFonts w:cs="Arial"/>
                <w:b/>
                <w:bCs/>
              </w:rPr>
            </w:pPr>
            <w:r w:rsidRPr="0062137C">
              <w:rPr>
                <w:rFonts w:cs="Arial" w:hint="cs"/>
                <w:b/>
                <w:bCs/>
                <w:rtl/>
              </w:rPr>
              <w:t>الوصف</w:t>
            </w:r>
          </w:p>
        </w:tc>
        <w:tc>
          <w:tcPr>
            <w:tcW w:w="2616" w:type="dxa"/>
            <w:shd w:val="clear" w:color="auto" w:fill="auto"/>
          </w:tcPr>
          <w:p w14:paraId="54231E75" w14:textId="77777777" w:rsidR="00123E03" w:rsidRPr="0062137C" w:rsidRDefault="00123E03" w:rsidP="00000183">
            <w:pPr>
              <w:jc w:val="center"/>
              <w:rPr>
                <w:rFonts w:cs="Arial"/>
                <w:b/>
                <w:bCs/>
              </w:rPr>
            </w:pPr>
            <w:r w:rsidRPr="0062137C">
              <w:rPr>
                <w:rFonts w:cs="Arial" w:hint="cs"/>
                <w:b/>
                <w:bCs/>
                <w:rtl/>
              </w:rPr>
              <w:t>تكلفة الوحدة بالجنيه المصري</w:t>
            </w:r>
          </w:p>
        </w:tc>
        <w:tc>
          <w:tcPr>
            <w:tcW w:w="1597" w:type="dxa"/>
            <w:shd w:val="clear" w:color="auto" w:fill="auto"/>
          </w:tcPr>
          <w:p w14:paraId="6254644A" w14:textId="77777777" w:rsidR="00123E03" w:rsidRPr="0062137C" w:rsidRDefault="00123E03" w:rsidP="00000183">
            <w:pPr>
              <w:jc w:val="center"/>
              <w:rPr>
                <w:rFonts w:cs="Arial"/>
                <w:b/>
                <w:bCs/>
              </w:rPr>
            </w:pPr>
            <w:r w:rsidRPr="0062137C">
              <w:rPr>
                <w:rFonts w:cs="Arial" w:hint="cs"/>
                <w:b/>
                <w:bCs/>
                <w:rtl/>
              </w:rPr>
              <w:t>عدد الأيام</w:t>
            </w:r>
          </w:p>
        </w:tc>
        <w:tc>
          <w:tcPr>
            <w:tcW w:w="1338" w:type="dxa"/>
            <w:shd w:val="clear" w:color="auto" w:fill="auto"/>
          </w:tcPr>
          <w:p w14:paraId="5A985967" w14:textId="77777777" w:rsidR="00123E03" w:rsidRPr="0062137C" w:rsidRDefault="00123E03" w:rsidP="00000183">
            <w:pPr>
              <w:jc w:val="center"/>
              <w:rPr>
                <w:rFonts w:cs="Arial"/>
                <w:b/>
                <w:bCs/>
              </w:rPr>
            </w:pPr>
            <w:r w:rsidRPr="0062137C">
              <w:rPr>
                <w:rFonts w:cs="Arial" w:hint="cs"/>
                <w:b/>
                <w:bCs/>
                <w:rtl/>
              </w:rPr>
              <w:t>المبلغ</w:t>
            </w:r>
          </w:p>
        </w:tc>
      </w:tr>
      <w:tr w:rsidR="00123E03" w:rsidRPr="0062137C" w14:paraId="0F0718D1" w14:textId="77777777" w:rsidTr="00000183">
        <w:tc>
          <w:tcPr>
            <w:tcW w:w="3799" w:type="dxa"/>
            <w:shd w:val="clear" w:color="auto" w:fill="auto"/>
          </w:tcPr>
          <w:p w14:paraId="291040F4" w14:textId="77777777" w:rsidR="00123E03" w:rsidRPr="0062137C" w:rsidRDefault="00123E03" w:rsidP="00000183">
            <w:pPr>
              <w:bidi/>
              <w:rPr>
                <w:rFonts w:cs="Arial"/>
              </w:rPr>
            </w:pPr>
            <w:r w:rsidRPr="0062137C">
              <w:rPr>
                <w:rFonts w:cs="Arial" w:hint="cs"/>
                <w:rtl/>
              </w:rPr>
              <w:t xml:space="preserve">الانتقالات </w:t>
            </w:r>
            <w:r w:rsidRPr="0062137C">
              <w:rPr>
                <w:rFonts w:cs="Arial"/>
              </w:rPr>
              <w:t xml:space="preserve"> </w:t>
            </w:r>
          </w:p>
        </w:tc>
        <w:tc>
          <w:tcPr>
            <w:tcW w:w="2616" w:type="dxa"/>
            <w:shd w:val="clear" w:color="auto" w:fill="auto"/>
          </w:tcPr>
          <w:p w14:paraId="6F98932D" w14:textId="77777777" w:rsidR="00123E03" w:rsidRPr="0062137C" w:rsidRDefault="00123E03" w:rsidP="00000183">
            <w:pPr>
              <w:rPr>
                <w:rFonts w:cs="Arial"/>
              </w:rPr>
            </w:pPr>
          </w:p>
        </w:tc>
        <w:tc>
          <w:tcPr>
            <w:tcW w:w="1597" w:type="dxa"/>
            <w:shd w:val="clear" w:color="auto" w:fill="auto"/>
          </w:tcPr>
          <w:p w14:paraId="4B530A93" w14:textId="77777777" w:rsidR="00123E03" w:rsidRPr="0062137C" w:rsidRDefault="00123E03" w:rsidP="00000183">
            <w:pPr>
              <w:rPr>
                <w:rFonts w:cs="Arial"/>
              </w:rPr>
            </w:pPr>
          </w:p>
        </w:tc>
        <w:tc>
          <w:tcPr>
            <w:tcW w:w="1338" w:type="dxa"/>
            <w:shd w:val="clear" w:color="auto" w:fill="auto"/>
          </w:tcPr>
          <w:p w14:paraId="4BC99287" w14:textId="77777777" w:rsidR="00123E03" w:rsidRPr="0062137C" w:rsidRDefault="00123E03" w:rsidP="00000183">
            <w:pPr>
              <w:rPr>
                <w:rFonts w:cs="Arial"/>
              </w:rPr>
            </w:pPr>
          </w:p>
        </w:tc>
      </w:tr>
      <w:tr w:rsidR="00123E03" w:rsidRPr="0062137C" w14:paraId="78E538AD" w14:textId="77777777" w:rsidTr="00000183">
        <w:tc>
          <w:tcPr>
            <w:tcW w:w="3799" w:type="dxa"/>
            <w:shd w:val="clear" w:color="auto" w:fill="auto"/>
          </w:tcPr>
          <w:p w14:paraId="1E4FC040" w14:textId="77777777" w:rsidR="00123E03" w:rsidRPr="0062137C" w:rsidRDefault="00123E03" w:rsidP="00000183">
            <w:pPr>
              <w:bidi/>
              <w:rPr>
                <w:rFonts w:cs="Arial"/>
              </w:rPr>
            </w:pPr>
            <w:r w:rsidRPr="0062137C">
              <w:rPr>
                <w:rFonts w:cs="Arial" w:hint="cs"/>
                <w:rtl/>
              </w:rPr>
              <w:t>الإقامة والسكن</w:t>
            </w:r>
          </w:p>
        </w:tc>
        <w:tc>
          <w:tcPr>
            <w:tcW w:w="2616" w:type="dxa"/>
            <w:shd w:val="clear" w:color="auto" w:fill="auto"/>
          </w:tcPr>
          <w:p w14:paraId="748F252C" w14:textId="77777777" w:rsidR="00123E03" w:rsidRPr="0062137C" w:rsidRDefault="00123E03" w:rsidP="00000183">
            <w:pPr>
              <w:rPr>
                <w:rFonts w:cs="Arial"/>
              </w:rPr>
            </w:pPr>
          </w:p>
        </w:tc>
        <w:tc>
          <w:tcPr>
            <w:tcW w:w="1597" w:type="dxa"/>
            <w:shd w:val="clear" w:color="auto" w:fill="auto"/>
          </w:tcPr>
          <w:p w14:paraId="32920597" w14:textId="77777777" w:rsidR="00123E03" w:rsidRPr="0062137C" w:rsidRDefault="00123E03" w:rsidP="00000183">
            <w:pPr>
              <w:rPr>
                <w:rFonts w:cs="Arial"/>
              </w:rPr>
            </w:pPr>
          </w:p>
        </w:tc>
        <w:tc>
          <w:tcPr>
            <w:tcW w:w="1338" w:type="dxa"/>
            <w:shd w:val="clear" w:color="auto" w:fill="auto"/>
          </w:tcPr>
          <w:p w14:paraId="26ED4E65" w14:textId="77777777" w:rsidR="00123E03" w:rsidRPr="0062137C" w:rsidRDefault="00123E03" w:rsidP="00000183">
            <w:pPr>
              <w:rPr>
                <w:rFonts w:cs="Arial"/>
              </w:rPr>
            </w:pPr>
          </w:p>
        </w:tc>
      </w:tr>
    </w:tbl>
    <w:p w14:paraId="0CBC49B3" w14:textId="77777777" w:rsidR="00123E03" w:rsidRPr="0062137C" w:rsidRDefault="00123E03" w:rsidP="00123E03"/>
    <w:p w14:paraId="2E640D74" w14:textId="77777777" w:rsidR="00123E03" w:rsidRPr="0062137C" w:rsidRDefault="00123E03" w:rsidP="00123E03">
      <w:pPr>
        <w:bidi/>
        <w:rPr>
          <w:b/>
          <w:color w:val="000000"/>
          <w:rtl/>
        </w:rPr>
      </w:pPr>
      <w:r w:rsidRPr="0062137C">
        <w:rPr>
          <w:rFonts w:cs="Times New Roman"/>
          <w:b/>
          <w:color w:val="000000"/>
          <w:rtl/>
        </w:rPr>
        <w:t xml:space="preserve">المصروفات الإدارية: تشمل </w:t>
      </w:r>
      <w:r w:rsidRPr="0062137C">
        <w:rPr>
          <w:rFonts w:cs="Times New Roman" w:hint="cs"/>
          <w:b/>
          <w:color w:val="000000"/>
          <w:rtl/>
        </w:rPr>
        <w:t>تلك</w:t>
      </w:r>
      <w:r w:rsidRPr="0062137C">
        <w:rPr>
          <w:rFonts w:cs="Times New Roman"/>
          <w:b/>
          <w:color w:val="000000"/>
          <w:rtl/>
        </w:rPr>
        <w:t xml:space="preserve"> المصروفات تكاليف </w:t>
      </w:r>
      <w:r w:rsidRPr="0062137C">
        <w:rPr>
          <w:rFonts w:cs="Times New Roman" w:hint="cs"/>
          <w:b/>
          <w:color w:val="000000"/>
          <w:rtl/>
        </w:rPr>
        <w:t>الانتقالات</w:t>
      </w:r>
      <w:r w:rsidRPr="0062137C">
        <w:rPr>
          <w:rFonts w:cs="Times New Roman"/>
          <w:b/>
          <w:color w:val="000000"/>
          <w:rtl/>
        </w:rPr>
        <w:t xml:space="preserve"> </w:t>
      </w:r>
      <w:r w:rsidRPr="0062137C">
        <w:rPr>
          <w:rFonts w:cs="Times New Roman" w:hint="cs"/>
          <w:b/>
          <w:color w:val="000000"/>
          <w:rtl/>
        </w:rPr>
        <w:t>والسكن</w:t>
      </w:r>
      <w:r w:rsidRPr="0062137C">
        <w:rPr>
          <w:rFonts w:cs="Times New Roman"/>
          <w:b/>
          <w:color w:val="000000"/>
          <w:rtl/>
        </w:rPr>
        <w:t xml:space="preserve"> والخدمات اللوجستية وإيجار </w:t>
      </w:r>
      <w:r w:rsidRPr="0062137C">
        <w:rPr>
          <w:rFonts w:cs="Times New Roman" w:hint="cs"/>
          <w:b/>
          <w:color w:val="000000"/>
          <w:rtl/>
        </w:rPr>
        <w:t>المواقع</w:t>
      </w:r>
      <w:r w:rsidRPr="0062137C">
        <w:rPr>
          <w:rFonts w:cs="Times New Roman"/>
          <w:b/>
          <w:color w:val="000000"/>
          <w:rtl/>
        </w:rPr>
        <w:t xml:space="preserve">، وغيرها. </w:t>
      </w:r>
      <w:r w:rsidRPr="0062137C">
        <w:rPr>
          <w:rFonts w:cs="Times New Roman" w:hint="cs"/>
          <w:b/>
          <w:color w:val="000000"/>
          <w:rtl/>
        </w:rPr>
        <w:t>مع</w:t>
      </w:r>
      <w:r w:rsidRPr="0062137C">
        <w:rPr>
          <w:rFonts w:cs="Times New Roman"/>
          <w:b/>
          <w:color w:val="000000"/>
          <w:rtl/>
        </w:rPr>
        <w:t xml:space="preserve"> ملاحظة أن أسعار الوجبات </w:t>
      </w:r>
      <w:r w:rsidRPr="0062137C">
        <w:rPr>
          <w:rFonts w:cs="Times New Roman" w:hint="cs"/>
          <w:b/>
          <w:color w:val="000000"/>
          <w:rtl/>
        </w:rPr>
        <w:t>والسكن</w:t>
      </w:r>
      <w:r w:rsidRPr="0062137C">
        <w:rPr>
          <w:rFonts w:cs="Times New Roman"/>
          <w:b/>
          <w:color w:val="000000"/>
          <w:rtl/>
        </w:rPr>
        <w:t xml:space="preserve"> ستكون وفقًا لسياسة مؤسسة كير مصر. </w:t>
      </w:r>
      <w:r w:rsidRPr="0062137C">
        <w:rPr>
          <w:rFonts w:cs="Times New Roman" w:hint="cs"/>
          <w:b/>
          <w:color w:val="000000"/>
          <w:rtl/>
        </w:rPr>
        <w:t>و</w:t>
      </w:r>
      <w:r w:rsidRPr="0062137C">
        <w:rPr>
          <w:rFonts w:cs="Times New Roman"/>
          <w:b/>
          <w:color w:val="000000"/>
          <w:rtl/>
        </w:rPr>
        <w:t xml:space="preserve">تكون جميع المصروفات </w:t>
      </w:r>
      <w:r w:rsidRPr="0062137C">
        <w:rPr>
          <w:rFonts w:cs="Times New Roman" w:hint="cs"/>
          <w:b/>
          <w:color w:val="000000"/>
          <w:rtl/>
        </w:rPr>
        <w:t>المستحقة السداد</w:t>
      </w:r>
      <w:r w:rsidRPr="0062137C">
        <w:rPr>
          <w:rFonts w:cs="Times New Roman"/>
          <w:b/>
          <w:color w:val="000000"/>
          <w:rtl/>
        </w:rPr>
        <w:t xml:space="preserve"> مدعمة بإيصالات وفواتير إلكترونية. </w:t>
      </w:r>
      <w:r w:rsidRPr="0062137C">
        <w:rPr>
          <w:rFonts w:cs="Times New Roman" w:hint="cs"/>
          <w:b/>
          <w:color w:val="000000"/>
          <w:rtl/>
        </w:rPr>
        <w:t>و</w:t>
      </w:r>
      <w:r w:rsidRPr="0062137C">
        <w:rPr>
          <w:rFonts w:cs="Times New Roman"/>
          <w:b/>
          <w:color w:val="000000"/>
          <w:rtl/>
        </w:rPr>
        <w:t xml:space="preserve">لا يجوز تحمل أي مصروفات </w:t>
      </w:r>
      <w:r w:rsidRPr="0062137C">
        <w:rPr>
          <w:rFonts w:cs="Times New Roman" w:hint="cs"/>
          <w:b/>
          <w:color w:val="000000"/>
          <w:rtl/>
        </w:rPr>
        <w:t>مستحقة السداد</w:t>
      </w:r>
      <w:r w:rsidRPr="0062137C">
        <w:rPr>
          <w:rFonts w:cs="Times New Roman"/>
          <w:b/>
          <w:color w:val="000000"/>
          <w:rtl/>
        </w:rPr>
        <w:t xml:space="preserve"> </w:t>
      </w:r>
      <w:r w:rsidRPr="0062137C">
        <w:rPr>
          <w:rFonts w:cs="Times New Roman" w:hint="cs"/>
          <w:b/>
          <w:color w:val="000000"/>
          <w:rtl/>
        </w:rPr>
        <w:t xml:space="preserve">زائدة </w:t>
      </w:r>
      <w:r w:rsidRPr="0062137C">
        <w:rPr>
          <w:rFonts w:cs="Times New Roman"/>
          <w:b/>
          <w:color w:val="000000"/>
          <w:rtl/>
        </w:rPr>
        <w:t>دون الحصول على موافقة كتابية مسبقة من مؤسسة كير.</w:t>
      </w:r>
    </w:p>
    <w:p w14:paraId="4F64E22C" w14:textId="77777777" w:rsidR="00123E03" w:rsidRPr="0062137C" w:rsidRDefault="00123E03" w:rsidP="00123E03">
      <w:pPr>
        <w:bidi/>
        <w:rPr>
          <w:bCs/>
          <w:color w:val="000000"/>
        </w:rPr>
      </w:pPr>
    </w:p>
    <w:p w14:paraId="6C459350" w14:textId="77777777" w:rsidR="00123E03" w:rsidRPr="0062137C" w:rsidRDefault="00123E03" w:rsidP="00123E03">
      <w:pPr>
        <w:bidi/>
        <w:jc w:val="both"/>
        <w:rPr>
          <w:rFonts w:asciiTheme="minorBidi" w:hAnsiTheme="minorBidi" w:cs="Arial"/>
        </w:rPr>
      </w:pPr>
      <w:r w:rsidRPr="0062137C">
        <w:rPr>
          <w:rFonts w:asciiTheme="minorBidi" w:hAnsiTheme="minorBidi" w:cstheme="minorBidi" w:hint="cs"/>
          <w:rtl/>
        </w:rPr>
        <w:t xml:space="preserve">ملاحظة: تحجب </w:t>
      </w:r>
      <w:r w:rsidRPr="0062137C">
        <w:rPr>
          <w:rFonts w:asciiTheme="minorBidi" w:hAnsiTheme="minorBidi" w:cs="Arial" w:hint="cs"/>
          <w:rtl/>
        </w:rPr>
        <w:t>مؤسسة</w:t>
      </w:r>
      <w:r w:rsidRPr="0062137C">
        <w:rPr>
          <w:rFonts w:asciiTheme="minorBidi" w:hAnsiTheme="minorBidi" w:cs="Arial"/>
          <w:rtl/>
        </w:rPr>
        <w:t xml:space="preserve"> كير الضرائب المطبقة </w:t>
      </w:r>
      <w:r w:rsidRPr="0062137C">
        <w:rPr>
          <w:rFonts w:asciiTheme="minorBidi" w:hAnsiTheme="minorBidi" w:cs="Arial" w:hint="cs"/>
          <w:rtl/>
        </w:rPr>
        <w:t>وتودع</w:t>
      </w:r>
      <w:r w:rsidRPr="0062137C">
        <w:rPr>
          <w:rFonts w:asciiTheme="minorBidi" w:hAnsiTheme="minorBidi" w:cs="Arial"/>
          <w:rtl/>
        </w:rPr>
        <w:t xml:space="preserve"> الأموال لدى </w:t>
      </w:r>
      <w:r w:rsidRPr="0062137C">
        <w:rPr>
          <w:rFonts w:asciiTheme="minorBidi" w:hAnsiTheme="minorBidi" w:cs="Arial" w:hint="cs"/>
          <w:rtl/>
        </w:rPr>
        <w:t>الهيئات</w:t>
      </w:r>
      <w:r w:rsidRPr="0062137C">
        <w:rPr>
          <w:rFonts w:asciiTheme="minorBidi" w:hAnsiTheme="minorBidi" w:cs="Arial"/>
          <w:rtl/>
        </w:rPr>
        <w:t xml:space="preserve"> الضريبية المختصة بموجب </w:t>
      </w:r>
      <w:r w:rsidRPr="0062137C">
        <w:rPr>
          <w:rFonts w:asciiTheme="minorBidi" w:hAnsiTheme="minorBidi" w:cs="Arial" w:hint="cs"/>
          <w:rtl/>
        </w:rPr>
        <w:t>هذه</w:t>
      </w:r>
      <w:r w:rsidRPr="0062137C">
        <w:rPr>
          <w:rFonts w:asciiTheme="minorBidi" w:hAnsiTheme="minorBidi" w:cs="Arial"/>
          <w:rtl/>
        </w:rPr>
        <w:t xml:space="preserve"> الاتفاق</w:t>
      </w:r>
      <w:r w:rsidRPr="0062137C">
        <w:rPr>
          <w:rFonts w:asciiTheme="minorBidi" w:hAnsiTheme="minorBidi" w:cs="Arial" w:hint="cs"/>
          <w:rtl/>
        </w:rPr>
        <w:t>ية</w:t>
      </w:r>
      <w:r w:rsidRPr="0062137C">
        <w:rPr>
          <w:rFonts w:asciiTheme="minorBidi" w:hAnsiTheme="minorBidi" w:cs="Arial"/>
          <w:rtl/>
        </w:rPr>
        <w:t xml:space="preserve"> (بناءً على </w:t>
      </w:r>
      <w:r w:rsidRPr="0062137C">
        <w:rPr>
          <w:rFonts w:asciiTheme="minorBidi" w:hAnsiTheme="minorBidi" w:cs="Arial" w:hint="cs"/>
          <w:rtl/>
        </w:rPr>
        <w:t>العرض</w:t>
      </w:r>
      <w:r w:rsidRPr="0062137C">
        <w:rPr>
          <w:rFonts w:asciiTheme="minorBidi" w:hAnsiTheme="minorBidi" w:cs="Arial"/>
          <w:rtl/>
        </w:rPr>
        <w:t xml:space="preserve"> </w:t>
      </w:r>
      <w:r w:rsidRPr="0062137C">
        <w:rPr>
          <w:rFonts w:asciiTheme="minorBidi" w:hAnsiTheme="minorBidi" w:cs="Arial"/>
          <w:rtl/>
        </w:rPr>
        <w:lastRenderedPageBreak/>
        <w:t xml:space="preserve">المقدم). </w:t>
      </w:r>
      <w:r w:rsidRPr="0062137C">
        <w:rPr>
          <w:rFonts w:asciiTheme="minorBidi" w:hAnsiTheme="minorBidi" w:cs="Arial" w:hint="cs"/>
          <w:rtl/>
        </w:rPr>
        <w:t>و</w:t>
      </w:r>
      <w:r w:rsidRPr="0062137C">
        <w:rPr>
          <w:rFonts w:asciiTheme="minorBidi" w:hAnsiTheme="minorBidi" w:cs="Arial"/>
          <w:rtl/>
        </w:rPr>
        <w:t xml:space="preserve">يرجى التأكد من تضمين </w:t>
      </w:r>
      <w:r w:rsidRPr="0062137C">
        <w:rPr>
          <w:rFonts w:asciiTheme="minorBidi" w:hAnsiTheme="minorBidi" w:cs="Arial" w:hint="cs"/>
          <w:rtl/>
        </w:rPr>
        <w:t>هذه الملاحظة</w:t>
      </w:r>
      <w:r w:rsidRPr="0062137C">
        <w:rPr>
          <w:rFonts w:asciiTheme="minorBidi" w:hAnsiTheme="minorBidi" w:cs="Arial"/>
          <w:rtl/>
        </w:rPr>
        <w:t xml:space="preserve"> في </w:t>
      </w:r>
      <w:r w:rsidRPr="0062137C">
        <w:rPr>
          <w:rFonts w:asciiTheme="minorBidi" w:hAnsiTheme="minorBidi" w:cs="Arial" w:hint="cs"/>
          <w:rtl/>
        </w:rPr>
        <w:t>العرض</w:t>
      </w:r>
      <w:r w:rsidRPr="0062137C">
        <w:rPr>
          <w:rFonts w:asciiTheme="minorBidi" w:hAnsiTheme="minorBidi" w:cs="Arial"/>
          <w:rtl/>
        </w:rPr>
        <w:t>.</w:t>
      </w:r>
    </w:p>
    <w:p w14:paraId="44316264" w14:textId="77777777" w:rsidR="00123E03" w:rsidRPr="0062137C" w:rsidRDefault="00123E03" w:rsidP="00123E03">
      <w:pPr>
        <w:bidi/>
        <w:jc w:val="both"/>
        <w:rPr>
          <w:rFonts w:asciiTheme="minorBidi" w:hAnsiTheme="minorBidi" w:cs="Arial"/>
        </w:rPr>
      </w:pPr>
    </w:p>
    <w:p w14:paraId="359879C2" w14:textId="77777777" w:rsidR="00123E03" w:rsidRPr="0062137C" w:rsidRDefault="00123E03" w:rsidP="00123E03">
      <w:pPr>
        <w:bidi/>
        <w:jc w:val="both"/>
        <w:rPr>
          <w:rFonts w:asciiTheme="minorBidi" w:hAnsiTheme="minorBidi" w:cs="Arial"/>
        </w:rPr>
      </w:pPr>
    </w:p>
    <w:p w14:paraId="3583E2BD" w14:textId="5048DA78" w:rsidR="00123E03" w:rsidRPr="0062137C" w:rsidRDefault="00123E03" w:rsidP="00123E03">
      <w:pPr>
        <w:bidi/>
        <w:jc w:val="both"/>
        <w:rPr>
          <w:rFonts w:asciiTheme="minorBidi" w:hAnsiTheme="minorBidi" w:cstheme="minorBidi"/>
          <w:rtl/>
        </w:rPr>
      </w:pPr>
      <w:r w:rsidRPr="0062137C">
        <w:rPr>
          <w:rFonts w:asciiTheme="minorBidi" w:hAnsiTheme="minorBidi" w:cs="Arial"/>
          <w:b/>
          <w:bCs/>
          <w:rtl/>
        </w:rPr>
        <w:t xml:space="preserve">الموعد النهائي لتقديم العرض الفني والمالي هو يوم </w:t>
      </w:r>
      <w:r w:rsidR="0062137C" w:rsidRPr="0062137C">
        <w:rPr>
          <w:rFonts w:asciiTheme="minorBidi" w:hAnsiTheme="minorBidi" w:cstheme="minorBidi" w:hint="cs"/>
          <w:b/>
          <w:bCs/>
          <w:shd w:val="clear" w:color="auto" w:fill="DDF9D7"/>
          <w:rtl/>
        </w:rPr>
        <w:t>ال</w:t>
      </w:r>
      <w:r w:rsidR="00E476EF">
        <w:rPr>
          <w:rFonts w:asciiTheme="minorBidi" w:hAnsiTheme="minorBidi" w:cstheme="minorBidi" w:hint="cs"/>
          <w:b/>
          <w:bCs/>
          <w:shd w:val="clear" w:color="auto" w:fill="DDF9D7"/>
          <w:rtl/>
          <w:lang w:bidi="ar-EG"/>
        </w:rPr>
        <w:t>أثنين</w:t>
      </w:r>
      <w:r w:rsidR="0062137C" w:rsidRPr="0062137C">
        <w:rPr>
          <w:rFonts w:asciiTheme="minorBidi" w:hAnsiTheme="minorBidi" w:cstheme="minorBidi"/>
          <w:b/>
          <w:bCs/>
          <w:shd w:val="clear" w:color="auto" w:fill="DDF9D7"/>
          <w:rtl/>
        </w:rPr>
        <w:t xml:space="preserve"> الموافق</w:t>
      </w:r>
      <w:r w:rsidR="0062137C" w:rsidRPr="0062137C">
        <w:rPr>
          <w:rFonts w:asciiTheme="minorBidi" w:hAnsiTheme="minorBidi" w:cstheme="minorBidi"/>
          <w:shd w:val="clear" w:color="auto" w:fill="DDF9D7"/>
          <w:rtl/>
        </w:rPr>
        <w:t xml:space="preserve"> </w:t>
      </w:r>
      <w:r w:rsidR="00E476EF">
        <w:rPr>
          <w:rFonts w:asciiTheme="minorBidi" w:hAnsiTheme="minorBidi" w:cstheme="minorBidi" w:hint="cs"/>
          <w:b/>
          <w:bCs/>
          <w:shd w:val="clear" w:color="auto" w:fill="DDF9D7"/>
          <w:rtl/>
        </w:rPr>
        <w:t>9 ديسمبر</w:t>
      </w:r>
      <w:r w:rsidR="0062137C" w:rsidRPr="0062137C">
        <w:rPr>
          <w:rFonts w:asciiTheme="minorBidi" w:hAnsiTheme="minorBidi" w:cstheme="minorBidi"/>
          <w:b/>
          <w:bCs/>
          <w:shd w:val="clear" w:color="auto" w:fill="DDF9D7"/>
          <w:rtl/>
        </w:rPr>
        <w:t xml:space="preserve"> 2024</w:t>
      </w:r>
      <w:r w:rsidRPr="0062137C">
        <w:rPr>
          <w:rFonts w:asciiTheme="minorBidi" w:hAnsiTheme="minorBidi" w:cs="Arial"/>
          <w:rtl/>
        </w:rPr>
        <w:t xml:space="preserve">. </w:t>
      </w:r>
      <w:r w:rsidRPr="0062137C">
        <w:rPr>
          <w:rFonts w:asciiTheme="minorBidi" w:hAnsiTheme="minorBidi" w:cs="Arial" w:hint="cs"/>
          <w:rtl/>
        </w:rPr>
        <w:t>و</w:t>
      </w:r>
      <w:r w:rsidRPr="0062137C">
        <w:rPr>
          <w:rFonts w:asciiTheme="minorBidi" w:hAnsiTheme="minorBidi" w:cs="Arial"/>
          <w:rtl/>
        </w:rPr>
        <w:t>يتضمن العرض المالي الضرائب (</w:t>
      </w:r>
      <w:r w:rsidRPr="0062137C">
        <w:rPr>
          <w:rFonts w:asciiTheme="minorBidi" w:hAnsiTheme="minorBidi" w:cs="Arial" w:hint="cs"/>
          <w:rtl/>
        </w:rPr>
        <w:t>المعدل</w:t>
      </w:r>
      <w:r w:rsidRPr="0062137C">
        <w:rPr>
          <w:rFonts w:asciiTheme="minorBidi" w:hAnsiTheme="minorBidi" w:cs="Arial"/>
          <w:rtl/>
        </w:rPr>
        <w:t xml:space="preserve"> الإجمالي</w:t>
      </w:r>
      <w:r w:rsidRPr="0062137C">
        <w:rPr>
          <w:rFonts w:asciiTheme="minorBidi" w:hAnsiTheme="minorBidi" w:cs="Arial" w:hint="cs"/>
          <w:rtl/>
        </w:rPr>
        <w:t xml:space="preserve"> </w:t>
      </w:r>
      <w:r w:rsidRPr="0062137C">
        <w:rPr>
          <w:rFonts w:asciiTheme="minorBidi" w:hAnsiTheme="minorBidi" w:cs="Arial"/>
          <w:rtl/>
        </w:rPr>
        <w:t xml:space="preserve">وليس الصافي وبالجنيه المصري) </w:t>
      </w:r>
      <w:r w:rsidRPr="0062137C">
        <w:rPr>
          <w:rFonts w:asciiTheme="minorBidi" w:hAnsiTheme="minorBidi" w:cs="Arial" w:hint="cs"/>
          <w:rtl/>
        </w:rPr>
        <w:t>والمصروفات</w:t>
      </w:r>
      <w:r w:rsidRPr="0062137C">
        <w:rPr>
          <w:rFonts w:asciiTheme="minorBidi" w:hAnsiTheme="minorBidi" w:cs="Arial"/>
          <w:rtl/>
        </w:rPr>
        <w:t xml:space="preserve"> الأخرى.</w:t>
      </w:r>
    </w:p>
    <w:p w14:paraId="1F9E4FA5" w14:textId="77777777" w:rsidR="00123E03" w:rsidRPr="0062137C" w:rsidRDefault="00123E03" w:rsidP="00123E03">
      <w:pPr>
        <w:bidi/>
        <w:jc w:val="both"/>
        <w:rPr>
          <w:rFonts w:asciiTheme="minorBidi" w:hAnsiTheme="minorBidi" w:cstheme="minorBidi"/>
        </w:rPr>
      </w:pPr>
    </w:p>
    <w:p w14:paraId="17621E66" w14:textId="2AAE6E81" w:rsidR="00123E03" w:rsidRPr="0062137C" w:rsidRDefault="00123E03" w:rsidP="00123E03">
      <w:pPr>
        <w:bidi/>
        <w:rPr>
          <w:rFonts w:asciiTheme="minorBidi" w:hAnsiTheme="minorBidi" w:cstheme="minorBidi"/>
          <w:b/>
          <w:bCs/>
          <w:rtl/>
        </w:rPr>
      </w:pPr>
      <w:r w:rsidRPr="0062137C">
        <w:rPr>
          <w:rFonts w:asciiTheme="minorBidi" w:hAnsiTheme="minorBidi" w:cs="Arial" w:hint="cs"/>
          <w:rtl/>
        </w:rPr>
        <w:t>ل</w:t>
      </w:r>
      <w:r w:rsidRPr="0062137C">
        <w:rPr>
          <w:rFonts w:asciiTheme="minorBidi" w:hAnsiTheme="minorBidi" w:cs="Arial"/>
          <w:rtl/>
        </w:rPr>
        <w:t xml:space="preserve">ن </w:t>
      </w:r>
      <w:r w:rsidRPr="0062137C">
        <w:rPr>
          <w:rFonts w:asciiTheme="minorBidi" w:hAnsiTheme="minorBidi" w:cs="Arial" w:hint="cs"/>
          <w:rtl/>
        </w:rPr>
        <w:t xml:space="preserve">يُنظر </w:t>
      </w:r>
      <w:r w:rsidRPr="0062137C">
        <w:rPr>
          <w:rFonts w:asciiTheme="minorBidi" w:hAnsiTheme="minorBidi" w:cs="Arial"/>
          <w:rtl/>
        </w:rPr>
        <w:t xml:space="preserve">في أي </w:t>
      </w:r>
      <w:r w:rsidRPr="0062137C">
        <w:rPr>
          <w:rFonts w:asciiTheme="minorBidi" w:hAnsiTheme="minorBidi" w:cs="Arial" w:hint="cs"/>
          <w:rtl/>
        </w:rPr>
        <w:t>عروض</w:t>
      </w:r>
      <w:r w:rsidRPr="0062137C">
        <w:rPr>
          <w:rFonts w:asciiTheme="minorBidi" w:hAnsiTheme="minorBidi" w:cs="Arial"/>
          <w:rtl/>
        </w:rPr>
        <w:t xml:space="preserve"> ترد بعد الموعد النهائي. </w:t>
      </w:r>
      <w:r w:rsidRPr="0062137C">
        <w:rPr>
          <w:rFonts w:asciiTheme="minorBidi" w:hAnsiTheme="minorBidi" w:cs="Arial" w:hint="cs"/>
          <w:rtl/>
        </w:rPr>
        <w:t>و</w:t>
      </w:r>
      <w:r w:rsidRPr="0062137C">
        <w:rPr>
          <w:rFonts w:asciiTheme="minorBidi" w:hAnsiTheme="minorBidi" w:cs="Arial"/>
          <w:rtl/>
        </w:rPr>
        <w:t>لذا، ي</w:t>
      </w:r>
      <w:r w:rsidRPr="0062137C">
        <w:rPr>
          <w:rFonts w:asciiTheme="minorBidi" w:hAnsiTheme="minorBidi" w:cs="Arial" w:hint="cs"/>
          <w:rtl/>
        </w:rPr>
        <w:t>ُ</w:t>
      </w:r>
      <w:r w:rsidRPr="0062137C">
        <w:rPr>
          <w:rFonts w:asciiTheme="minorBidi" w:hAnsiTheme="minorBidi" w:cs="Arial"/>
          <w:rtl/>
        </w:rPr>
        <w:t xml:space="preserve">رجى </w:t>
      </w:r>
      <w:r w:rsidRPr="0062137C">
        <w:rPr>
          <w:rFonts w:asciiTheme="minorBidi" w:hAnsiTheme="minorBidi" w:cstheme="minorBidi"/>
          <w:shd w:val="clear" w:color="auto" w:fill="DDF9D7"/>
          <w:rtl/>
        </w:rPr>
        <w:t xml:space="preserve">التأكد من استلام </w:t>
      </w:r>
      <w:r w:rsidRPr="0062137C">
        <w:rPr>
          <w:rFonts w:asciiTheme="minorBidi" w:hAnsiTheme="minorBidi" w:cstheme="minorBidi" w:hint="cs"/>
          <w:shd w:val="clear" w:color="auto" w:fill="DDF9D7"/>
          <w:rtl/>
        </w:rPr>
        <w:t>مؤسسة</w:t>
      </w:r>
      <w:r w:rsidRPr="0062137C">
        <w:rPr>
          <w:rFonts w:asciiTheme="minorBidi" w:hAnsiTheme="minorBidi" w:cstheme="minorBidi"/>
          <w:shd w:val="clear" w:color="auto" w:fill="DDF9D7"/>
          <w:rtl/>
        </w:rPr>
        <w:t xml:space="preserve"> كير </w:t>
      </w:r>
      <w:r w:rsidRPr="0062137C">
        <w:rPr>
          <w:rFonts w:asciiTheme="minorBidi" w:hAnsiTheme="minorBidi" w:cstheme="minorBidi" w:hint="cs"/>
          <w:shd w:val="clear" w:color="auto" w:fill="DDF9D7"/>
          <w:rtl/>
        </w:rPr>
        <w:t>للعرض</w:t>
      </w:r>
      <w:r w:rsidRPr="0062137C">
        <w:rPr>
          <w:rFonts w:asciiTheme="minorBidi" w:hAnsiTheme="minorBidi" w:cstheme="minorBidi"/>
          <w:shd w:val="clear" w:color="auto" w:fill="DDF9D7"/>
          <w:rtl/>
        </w:rPr>
        <w:t xml:space="preserve"> في موعد أقصاه الساعة </w:t>
      </w:r>
      <w:r w:rsidRPr="0062137C">
        <w:rPr>
          <w:rFonts w:asciiTheme="minorBidi" w:hAnsiTheme="minorBidi" w:cstheme="minorBidi"/>
          <w:b/>
          <w:bCs/>
          <w:shd w:val="clear" w:color="auto" w:fill="DDF9D7"/>
          <w:rtl/>
        </w:rPr>
        <w:t>11:59 مساءً</w:t>
      </w:r>
      <w:r w:rsidRPr="0062137C">
        <w:rPr>
          <w:rFonts w:asciiTheme="minorBidi" w:hAnsiTheme="minorBidi" w:cstheme="minorBidi"/>
          <w:shd w:val="clear" w:color="auto" w:fill="DDF9D7"/>
          <w:rtl/>
        </w:rPr>
        <w:t xml:space="preserve"> من يوم </w:t>
      </w:r>
      <w:r w:rsidR="00E476EF" w:rsidRPr="0062137C">
        <w:rPr>
          <w:rFonts w:asciiTheme="minorBidi" w:hAnsiTheme="minorBidi" w:cstheme="minorBidi" w:hint="cs"/>
          <w:b/>
          <w:bCs/>
          <w:shd w:val="clear" w:color="auto" w:fill="DDF9D7"/>
          <w:rtl/>
        </w:rPr>
        <w:t>ال</w:t>
      </w:r>
      <w:r w:rsidR="00E476EF">
        <w:rPr>
          <w:rFonts w:asciiTheme="minorBidi" w:hAnsiTheme="minorBidi" w:cstheme="minorBidi" w:hint="cs"/>
          <w:b/>
          <w:bCs/>
          <w:shd w:val="clear" w:color="auto" w:fill="DDF9D7"/>
          <w:rtl/>
          <w:lang w:bidi="ar-EG"/>
        </w:rPr>
        <w:t>أثنين</w:t>
      </w:r>
      <w:r w:rsidR="00E476EF" w:rsidRPr="0062137C">
        <w:rPr>
          <w:rFonts w:asciiTheme="minorBidi" w:hAnsiTheme="minorBidi" w:cstheme="minorBidi"/>
          <w:b/>
          <w:bCs/>
          <w:shd w:val="clear" w:color="auto" w:fill="DDF9D7"/>
          <w:rtl/>
        </w:rPr>
        <w:t xml:space="preserve"> الموافق</w:t>
      </w:r>
      <w:r w:rsidR="00E476EF" w:rsidRPr="0062137C">
        <w:rPr>
          <w:rFonts w:asciiTheme="minorBidi" w:hAnsiTheme="minorBidi" w:cstheme="minorBidi"/>
          <w:shd w:val="clear" w:color="auto" w:fill="DDF9D7"/>
          <w:rtl/>
        </w:rPr>
        <w:t xml:space="preserve"> </w:t>
      </w:r>
      <w:r w:rsidR="00E476EF">
        <w:rPr>
          <w:rFonts w:asciiTheme="minorBidi" w:hAnsiTheme="minorBidi" w:cstheme="minorBidi" w:hint="cs"/>
          <w:b/>
          <w:bCs/>
          <w:shd w:val="clear" w:color="auto" w:fill="DDF9D7"/>
          <w:rtl/>
        </w:rPr>
        <w:t>9 ديسمبر</w:t>
      </w:r>
      <w:r w:rsidR="00E476EF" w:rsidRPr="0062137C">
        <w:rPr>
          <w:rFonts w:asciiTheme="minorBidi" w:hAnsiTheme="minorBidi" w:cstheme="minorBidi"/>
          <w:b/>
          <w:bCs/>
          <w:shd w:val="clear" w:color="auto" w:fill="DDF9D7"/>
          <w:rtl/>
        </w:rPr>
        <w:t xml:space="preserve"> 2024</w:t>
      </w:r>
      <w:r w:rsidRPr="0062137C">
        <w:rPr>
          <w:rFonts w:asciiTheme="minorBidi" w:hAnsiTheme="minorBidi" w:cstheme="minorBidi"/>
          <w:shd w:val="clear" w:color="auto" w:fill="DDF9D7"/>
          <w:rtl/>
        </w:rPr>
        <w:t>.</w:t>
      </w:r>
      <w:r w:rsidRPr="0062137C">
        <w:rPr>
          <w:rFonts w:asciiTheme="minorBidi" w:hAnsiTheme="minorBidi" w:cs="Arial"/>
          <w:rtl/>
        </w:rPr>
        <w:t xml:space="preserve"> </w:t>
      </w:r>
      <w:r w:rsidRPr="0062137C">
        <w:rPr>
          <w:rFonts w:asciiTheme="minorBidi" w:hAnsiTheme="minorBidi" w:cs="Arial" w:hint="cs"/>
          <w:rtl/>
        </w:rPr>
        <w:t xml:space="preserve">ونحن </w:t>
      </w:r>
      <w:r w:rsidRPr="0062137C">
        <w:rPr>
          <w:rFonts w:asciiTheme="minorBidi" w:hAnsiTheme="minorBidi" w:cs="Arial"/>
          <w:rtl/>
        </w:rPr>
        <w:t xml:space="preserve">نعتذر عن عدم إمكانية تقديم أي استثناءات أو قبول أي مبررات للتأخر في الاستلام أو عدم الاستلام عبر الموقع الإلكتروني. </w:t>
      </w:r>
      <w:r w:rsidRPr="0062137C">
        <w:rPr>
          <w:rFonts w:asciiTheme="minorBidi" w:hAnsiTheme="minorBidi" w:cs="Arial" w:hint="cs"/>
          <w:b/>
          <w:bCs/>
          <w:rtl/>
        </w:rPr>
        <w:t>ولا تُقدم</w:t>
      </w:r>
      <w:r w:rsidRPr="0062137C">
        <w:rPr>
          <w:rFonts w:asciiTheme="minorBidi" w:hAnsiTheme="minorBidi" w:cs="Arial"/>
          <w:b/>
          <w:bCs/>
          <w:rtl/>
        </w:rPr>
        <w:t xml:space="preserve"> </w:t>
      </w:r>
      <w:r w:rsidRPr="0062137C">
        <w:rPr>
          <w:rFonts w:asciiTheme="minorBidi" w:hAnsiTheme="minorBidi" w:cs="Arial" w:hint="cs"/>
          <w:b/>
          <w:bCs/>
          <w:rtl/>
        </w:rPr>
        <w:t>العروض</w:t>
      </w:r>
      <w:r w:rsidRPr="0062137C">
        <w:rPr>
          <w:rFonts w:asciiTheme="minorBidi" w:hAnsiTheme="minorBidi" w:cs="Arial"/>
          <w:b/>
          <w:bCs/>
          <w:rtl/>
        </w:rPr>
        <w:t xml:space="preserve"> </w:t>
      </w:r>
      <w:r w:rsidRPr="0062137C">
        <w:rPr>
          <w:rFonts w:asciiTheme="minorBidi" w:hAnsiTheme="minorBidi" w:cs="Arial" w:hint="cs"/>
          <w:b/>
          <w:bCs/>
          <w:rtl/>
        </w:rPr>
        <w:t xml:space="preserve">إلا </w:t>
      </w:r>
      <w:r w:rsidRPr="0062137C">
        <w:rPr>
          <w:rFonts w:asciiTheme="minorBidi" w:hAnsiTheme="minorBidi" w:cs="Arial"/>
          <w:b/>
          <w:bCs/>
          <w:rtl/>
        </w:rPr>
        <w:t xml:space="preserve">عبر موقع </w:t>
      </w:r>
      <w:r w:rsidRPr="0062137C">
        <w:rPr>
          <w:rFonts w:asciiTheme="minorBidi" w:hAnsiTheme="minorBidi" w:cs="Arial" w:hint="cs"/>
          <w:b/>
          <w:bCs/>
          <w:rtl/>
        </w:rPr>
        <w:t>مؤسسة</w:t>
      </w:r>
      <w:r w:rsidRPr="0062137C">
        <w:rPr>
          <w:rFonts w:asciiTheme="minorBidi" w:hAnsiTheme="minorBidi" w:cs="Arial"/>
          <w:b/>
          <w:bCs/>
          <w:rtl/>
        </w:rPr>
        <w:t xml:space="preserve"> كير الإلكتروني من خلال الرابط المعلن.</w:t>
      </w:r>
    </w:p>
    <w:p w14:paraId="2A34DE09" w14:textId="77777777" w:rsidR="00123E03" w:rsidRPr="0062137C" w:rsidRDefault="00123E03" w:rsidP="00123E03">
      <w:pPr>
        <w:pStyle w:val="BodyText"/>
        <w:bidi/>
        <w:spacing w:before="2"/>
        <w:ind w:left="0"/>
        <w:rPr>
          <w:rFonts w:asciiTheme="minorBidi" w:hAnsiTheme="minorBidi" w:cstheme="minorBidi"/>
          <w:rtl/>
        </w:rPr>
      </w:pPr>
    </w:p>
    <w:p w14:paraId="4936D4D6" w14:textId="7E760E38" w:rsidR="00123E03" w:rsidRPr="0062137C" w:rsidRDefault="00123E03" w:rsidP="00123E03">
      <w:pPr>
        <w:pStyle w:val="NormalWeb"/>
        <w:bidi/>
        <w:outlineLvl w:val="2"/>
        <w:rPr>
          <w:rStyle w:val="Strong"/>
          <w:rFonts w:eastAsia="Calibri"/>
          <w:b w:val="0"/>
          <w:bCs w:val="0"/>
        </w:rPr>
      </w:pPr>
      <w:r w:rsidRPr="0062137C">
        <w:rPr>
          <w:rFonts w:asciiTheme="minorBidi" w:hAnsiTheme="minorBidi" w:cs="Arial"/>
          <w:rtl/>
        </w:rPr>
        <w:t>ي</w:t>
      </w:r>
      <w:r w:rsidRPr="0062137C">
        <w:rPr>
          <w:rFonts w:asciiTheme="minorBidi" w:hAnsiTheme="minorBidi" w:cs="Arial" w:hint="cs"/>
          <w:rtl/>
        </w:rPr>
        <w:t>ُ</w:t>
      </w:r>
      <w:r w:rsidRPr="0062137C">
        <w:rPr>
          <w:rFonts w:asciiTheme="minorBidi" w:hAnsiTheme="minorBidi" w:cs="Arial"/>
          <w:rtl/>
        </w:rPr>
        <w:t xml:space="preserve">رجى </w:t>
      </w:r>
      <w:r w:rsidRPr="0062137C">
        <w:rPr>
          <w:rStyle w:val="Strong"/>
          <w:rFonts w:eastAsia="Calibri"/>
          <w:b w:val="0"/>
          <w:bCs w:val="0"/>
          <w:rtl/>
        </w:rPr>
        <w:t>التواصل معنا عبر البريد الإلكتروني</w:t>
      </w:r>
      <w:r w:rsidRPr="0062137C">
        <w:rPr>
          <w:rStyle w:val="Strong"/>
          <w:rFonts w:eastAsia="Calibri"/>
          <w:b w:val="0"/>
          <w:bCs w:val="0"/>
        </w:rPr>
        <w:t xml:space="preserve"> (</w:t>
      </w:r>
      <w:r w:rsidRPr="0062137C">
        <w:rPr>
          <w:rStyle w:val="Hyperlink"/>
          <w:rFonts w:ascii="Calibri" w:eastAsia="Calibri" w:hAnsi="Calibri" w:cs="Calibri"/>
        </w:rPr>
        <w:t>huda.abdelgelel@cef-eg.org /Nermin.Kadry@cef-eg.org</w:t>
      </w:r>
      <w:r w:rsidRPr="0062137C">
        <w:rPr>
          <w:rStyle w:val="Strong"/>
          <w:rFonts w:eastAsia="Calibri"/>
          <w:b w:val="0"/>
          <w:bCs w:val="0"/>
        </w:rPr>
        <w:t xml:space="preserve">) </w:t>
      </w:r>
      <w:r w:rsidRPr="0062137C">
        <w:rPr>
          <w:rStyle w:val="Strong"/>
          <w:rFonts w:eastAsia="Calibri"/>
          <w:b w:val="0"/>
          <w:bCs w:val="0"/>
          <w:rtl/>
        </w:rPr>
        <w:t xml:space="preserve">للحصول على أي تفاصيل إضافية أو استفسارات حتى تاريخ </w:t>
      </w:r>
      <w:r w:rsidR="00E476EF">
        <w:rPr>
          <w:rStyle w:val="Strong"/>
          <w:rFonts w:eastAsia="Calibri" w:hint="cs"/>
          <w:b w:val="0"/>
          <w:bCs w:val="0"/>
          <w:rtl/>
        </w:rPr>
        <w:t>9 ديسمبر</w:t>
      </w:r>
      <w:r w:rsidRPr="0062137C">
        <w:rPr>
          <w:rStyle w:val="Strong"/>
          <w:rFonts w:eastAsia="Calibri"/>
          <w:b w:val="0"/>
          <w:bCs w:val="0"/>
          <w:rtl/>
        </w:rPr>
        <w:t xml:space="preserve"> 2024 (نهاية يوم العمل)</w:t>
      </w:r>
      <w:r w:rsidRPr="0062137C">
        <w:rPr>
          <w:rStyle w:val="Strong"/>
          <w:rFonts w:eastAsia="Calibri" w:hint="cs"/>
          <w:b w:val="0"/>
          <w:bCs w:val="0"/>
          <w:rtl/>
        </w:rPr>
        <w:t>.</w:t>
      </w:r>
    </w:p>
    <w:p w14:paraId="57900037" w14:textId="77777777" w:rsidR="00123E03" w:rsidRPr="0062137C" w:rsidRDefault="00123E03" w:rsidP="00123E03">
      <w:pPr>
        <w:bidi/>
        <w:spacing w:line="242" w:lineRule="auto"/>
        <w:rPr>
          <w:rFonts w:asciiTheme="minorBidi" w:hAnsiTheme="minorBidi" w:cstheme="minorBidi"/>
        </w:rPr>
      </w:pPr>
    </w:p>
    <w:p w14:paraId="4A651C17" w14:textId="77777777" w:rsidR="00123E03" w:rsidRPr="0062137C" w:rsidRDefault="00123E03" w:rsidP="00123E03">
      <w:pPr>
        <w:bidi/>
        <w:rPr>
          <w:rFonts w:asciiTheme="minorBidi" w:hAnsiTheme="minorBidi" w:cstheme="minorBidi"/>
          <w:rtl/>
        </w:rPr>
      </w:pPr>
      <w:r w:rsidRPr="0062137C">
        <w:rPr>
          <w:rFonts w:asciiTheme="minorBidi" w:hAnsiTheme="minorBidi" w:cs="Arial"/>
          <w:rtl/>
        </w:rPr>
        <w:t xml:space="preserve"> </w:t>
      </w:r>
      <w:r w:rsidRPr="0062137C">
        <w:rPr>
          <w:rFonts w:asciiTheme="minorBidi" w:hAnsiTheme="minorBidi" w:cs="Arial" w:hint="cs"/>
          <w:rtl/>
        </w:rPr>
        <w:t>تُقيّم العروض</w:t>
      </w:r>
      <w:r w:rsidRPr="0062137C">
        <w:rPr>
          <w:rFonts w:asciiTheme="minorBidi" w:hAnsiTheme="minorBidi" w:cs="Arial"/>
          <w:rtl/>
        </w:rPr>
        <w:t xml:space="preserve"> بناءً على معايير مرجحة تشمل، على سبيل المثال لا الحصر: فهم المهمة، </w:t>
      </w:r>
      <w:r w:rsidRPr="0062137C">
        <w:rPr>
          <w:rFonts w:asciiTheme="minorBidi" w:hAnsiTheme="minorBidi" w:cs="Arial" w:hint="cs"/>
          <w:rtl/>
        </w:rPr>
        <w:t>و</w:t>
      </w:r>
      <w:r w:rsidRPr="0062137C">
        <w:rPr>
          <w:rFonts w:asciiTheme="minorBidi" w:hAnsiTheme="minorBidi" w:cs="Arial"/>
          <w:rtl/>
        </w:rPr>
        <w:t xml:space="preserve">المنهجية المقترحة، </w:t>
      </w:r>
      <w:r w:rsidRPr="0062137C">
        <w:rPr>
          <w:rFonts w:asciiTheme="minorBidi" w:hAnsiTheme="minorBidi" w:cs="Arial" w:hint="cs"/>
          <w:rtl/>
        </w:rPr>
        <w:t>و</w:t>
      </w:r>
      <w:r w:rsidRPr="0062137C">
        <w:rPr>
          <w:rFonts w:asciiTheme="minorBidi" w:hAnsiTheme="minorBidi" w:cs="Arial"/>
          <w:rtl/>
        </w:rPr>
        <w:t>الخبرة السابقة، والقيمة مقابل التكلفة.</w:t>
      </w:r>
    </w:p>
    <w:p w14:paraId="23F37D97" w14:textId="77777777" w:rsidR="00123E03" w:rsidRPr="0062137C" w:rsidRDefault="00123E03" w:rsidP="00123E03">
      <w:pPr>
        <w:pStyle w:val="BodyText"/>
        <w:bidi/>
        <w:spacing w:before="8"/>
        <w:ind w:left="0"/>
        <w:rPr>
          <w:rFonts w:asciiTheme="minorBidi" w:hAnsiTheme="minorBidi" w:cstheme="minorBidi"/>
        </w:rPr>
      </w:pPr>
    </w:p>
    <w:p w14:paraId="4F25DE86" w14:textId="77777777" w:rsidR="00123E03" w:rsidRPr="0062137C" w:rsidRDefault="00123E03" w:rsidP="00123E03">
      <w:pPr>
        <w:pStyle w:val="Heading3"/>
        <w:bidi/>
        <w:ind w:right="914"/>
        <w:rPr>
          <w:rFonts w:asciiTheme="minorBidi" w:hAnsiTheme="minorBidi" w:cstheme="minorBidi"/>
          <w:sz w:val="22"/>
          <w:szCs w:val="22"/>
        </w:rPr>
      </w:pPr>
      <w:r w:rsidRPr="0062137C">
        <w:rPr>
          <w:rFonts w:asciiTheme="minorBidi" w:hAnsiTheme="minorBidi" w:cs="Arial"/>
          <w:rtl/>
        </w:rPr>
        <w:t xml:space="preserve"> </w:t>
      </w:r>
      <w:r w:rsidRPr="0062137C">
        <w:rPr>
          <w:rFonts w:asciiTheme="minorBidi" w:hAnsiTheme="minorBidi" w:cs="Arial" w:hint="cs"/>
          <w:rtl/>
        </w:rPr>
        <w:t xml:space="preserve">سوف تُبلغ </w:t>
      </w:r>
      <w:r w:rsidRPr="0062137C">
        <w:rPr>
          <w:rFonts w:asciiTheme="minorBidi" w:hAnsiTheme="minorBidi" w:cs="Arial"/>
          <w:rtl/>
        </w:rPr>
        <w:t xml:space="preserve">مؤسسة كير مصر المتقدمين بقرارها خلال فترة تتراوح بين 3 </w:t>
      </w:r>
      <w:r w:rsidRPr="0062137C">
        <w:rPr>
          <w:rFonts w:asciiTheme="minorBidi" w:hAnsiTheme="minorBidi" w:cs="Arial" w:hint="cs"/>
          <w:rtl/>
        </w:rPr>
        <w:t>و7</w:t>
      </w:r>
      <w:r w:rsidRPr="0062137C">
        <w:rPr>
          <w:rFonts w:asciiTheme="minorBidi" w:hAnsiTheme="minorBidi" w:cs="Arial"/>
          <w:rtl/>
        </w:rPr>
        <w:t xml:space="preserve"> أيام عمل من الموعد النهائي لتقديم </w:t>
      </w:r>
      <w:r w:rsidRPr="0062137C">
        <w:rPr>
          <w:rFonts w:asciiTheme="minorBidi" w:hAnsiTheme="minorBidi" w:cs="Arial" w:hint="cs"/>
          <w:rtl/>
        </w:rPr>
        <w:t>العروض</w:t>
      </w:r>
      <w:r w:rsidRPr="0062137C">
        <w:rPr>
          <w:rFonts w:asciiTheme="minorBidi" w:hAnsiTheme="minorBidi" w:cstheme="minorBidi"/>
        </w:rPr>
        <w:t>.</w:t>
      </w:r>
    </w:p>
    <w:p w14:paraId="7AD69E42" w14:textId="77777777" w:rsidR="00123E03" w:rsidRPr="0062137C" w:rsidRDefault="00123E03" w:rsidP="00123E03">
      <w:pPr>
        <w:pStyle w:val="BodyText"/>
        <w:tabs>
          <w:tab w:val="left" w:pos="3120"/>
        </w:tabs>
        <w:ind w:left="0"/>
        <w:rPr>
          <w:rFonts w:asciiTheme="minorBidi" w:hAnsiTheme="minorBidi" w:cstheme="minorBidi"/>
          <w:rtl/>
        </w:rPr>
      </w:pPr>
      <w:r w:rsidRPr="0062137C">
        <w:rPr>
          <w:rFonts w:asciiTheme="minorBidi" w:hAnsiTheme="minorBidi" w:cstheme="minorBidi"/>
        </w:rPr>
        <w:tab/>
      </w:r>
    </w:p>
    <w:p w14:paraId="1682332E" w14:textId="77777777" w:rsidR="00123E03" w:rsidRPr="0062137C" w:rsidRDefault="00123E03" w:rsidP="00123E03">
      <w:pPr>
        <w:bidi/>
        <w:rPr>
          <w:rFonts w:asciiTheme="minorBidi" w:hAnsiTheme="minorBidi" w:cs="Arial"/>
          <w:rtl/>
        </w:rPr>
      </w:pPr>
      <w:r w:rsidRPr="0062137C">
        <w:rPr>
          <w:rFonts w:asciiTheme="minorBidi" w:hAnsiTheme="minorBidi" w:cs="Arial"/>
          <w:rtl/>
        </w:rPr>
        <w:t xml:space="preserve">تحتفظ </w:t>
      </w:r>
      <w:r w:rsidRPr="0062137C">
        <w:rPr>
          <w:rFonts w:asciiTheme="minorBidi" w:hAnsiTheme="minorBidi" w:cs="Arial" w:hint="cs"/>
          <w:rtl/>
        </w:rPr>
        <w:t>مؤسسة</w:t>
      </w:r>
      <w:r w:rsidRPr="0062137C">
        <w:rPr>
          <w:rFonts w:asciiTheme="minorBidi" w:hAnsiTheme="minorBidi" w:cs="Arial"/>
          <w:rtl/>
        </w:rPr>
        <w:t xml:space="preserve"> كير بكافة الحقوق في قبول أي عرض تلقته أو رفض</w:t>
      </w:r>
      <w:r w:rsidRPr="0062137C">
        <w:rPr>
          <w:rFonts w:asciiTheme="minorBidi" w:hAnsiTheme="minorBidi" w:cs="Arial" w:hint="cs"/>
          <w:rtl/>
        </w:rPr>
        <w:t>ه</w:t>
      </w:r>
      <w:r w:rsidRPr="0062137C">
        <w:rPr>
          <w:rFonts w:asciiTheme="minorBidi" w:hAnsiTheme="minorBidi" w:cs="Arial"/>
          <w:rtl/>
        </w:rPr>
        <w:t xml:space="preserve"> دون الحاجة لتقديم أسباب. </w:t>
      </w:r>
    </w:p>
    <w:p w14:paraId="1BF22017" w14:textId="77777777" w:rsidR="00123E03" w:rsidRPr="0062137C" w:rsidRDefault="00123E03" w:rsidP="00123E03">
      <w:pPr>
        <w:bidi/>
        <w:rPr>
          <w:rFonts w:asciiTheme="minorBidi" w:hAnsiTheme="minorBidi" w:cstheme="minorBidi"/>
          <w:rtl/>
        </w:rPr>
      </w:pPr>
      <w:r w:rsidRPr="0062137C">
        <w:rPr>
          <w:rFonts w:asciiTheme="minorBidi" w:hAnsiTheme="minorBidi" w:cs="Arial" w:hint="cs"/>
          <w:rtl/>
        </w:rPr>
        <w:t>وسوف تُناقش</w:t>
      </w:r>
      <w:r w:rsidRPr="0062137C">
        <w:rPr>
          <w:rFonts w:asciiTheme="minorBidi" w:hAnsiTheme="minorBidi" w:cs="Arial"/>
          <w:rtl/>
        </w:rPr>
        <w:t xml:space="preserve"> العروض الفنية والمالية بعد الانتهاء من عملية الاختيار.</w:t>
      </w:r>
    </w:p>
    <w:p w14:paraId="32C5C48F" w14:textId="77777777" w:rsidR="00123E03" w:rsidRPr="0062137C" w:rsidRDefault="00123E03" w:rsidP="00123E03">
      <w:pPr>
        <w:pStyle w:val="Heading1"/>
        <w:tabs>
          <w:tab w:val="left" w:pos="461"/>
        </w:tabs>
        <w:ind w:left="0"/>
        <w:rPr>
          <w:rFonts w:asciiTheme="minorBidi" w:hAnsiTheme="minorBidi" w:cstheme="minorBidi"/>
          <w:color w:val="E3761E"/>
          <w:sz w:val="22"/>
          <w:szCs w:val="22"/>
        </w:rPr>
      </w:pPr>
    </w:p>
    <w:p w14:paraId="6812703F" w14:textId="77777777" w:rsidR="00123E03" w:rsidRPr="0062137C" w:rsidRDefault="00123E03" w:rsidP="00123E03">
      <w:pPr>
        <w:pStyle w:val="Heading1"/>
        <w:tabs>
          <w:tab w:val="left" w:pos="461"/>
        </w:tabs>
        <w:bidi/>
        <w:ind w:left="0"/>
        <w:rPr>
          <w:rFonts w:asciiTheme="minorBidi" w:hAnsiTheme="minorBidi" w:cstheme="minorBidi"/>
          <w:color w:val="E3761E"/>
          <w:sz w:val="22"/>
          <w:szCs w:val="22"/>
        </w:rPr>
      </w:pPr>
      <w:r w:rsidRPr="0062137C">
        <w:rPr>
          <w:rFonts w:asciiTheme="minorBidi" w:hAnsiTheme="minorBidi" w:cstheme="minorBidi" w:hint="cs"/>
          <w:color w:val="E3761E"/>
          <w:sz w:val="22"/>
          <w:szCs w:val="22"/>
          <w:rtl/>
        </w:rPr>
        <w:t>تقييم عملية اختيار الاستشاري</w:t>
      </w:r>
    </w:p>
    <w:p w14:paraId="266919F9" w14:textId="77777777" w:rsidR="00123E03" w:rsidRPr="0062137C" w:rsidRDefault="00123E03" w:rsidP="00123E03">
      <w:pPr>
        <w:pStyle w:val="Heading1"/>
        <w:tabs>
          <w:tab w:val="left" w:pos="461"/>
        </w:tabs>
        <w:ind w:left="0"/>
        <w:rPr>
          <w:rFonts w:asciiTheme="minorBidi" w:hAnsiTheme="minorBidi" w:cstheme="minorBidi"/>
          <w:color w:val="E3761E"/>
          <w:sz w:val="22"/>
          <w:szCs w:val="22"/>
        </w:rPr>
      </w:pPr>
    </w:p>
    <w:tbl>
      <w:tblPr>
        <w:bidiVisual/>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3551"/>
      </w:tblGrid>
      <w:tr w:rsidR="00123E03" w:rsidRPr="0062137C" w14:paraId="58B815C9" w14:textId="77777777" w:rsidTr="00000183">
        <w:trPr>
          <w:trHeight w:val="410"/>
        </w:trPr>
        <w:tc>
          <w:tcPr>
            <w:tcW w:w="3559" w:type="dxa"/>
          </w:tcPr>
          <w:p w14:paraId="29162D51" w14:textId="77777777" w:rsidR="00123E03" w:rsidRPr="0062137C" w:rsidRDefault="00123E03" w:rsidP="00000183">
            <w:pPr>
              <w:pStyle w:val="TableParagraph"/>
              <w:spacing w:line="240" w:lineRule="auto"/>
              <w:ind w:left="513"/>
              <w:jc w:val="center"/>
              <w:rPr>
                <w:rFonts w:asciiTheme="minorBidi" w:hAnsiTheme="minorBidi" w:cstheme="minorBidi"/>
                <w:bCs/>
              </w:rPr>
            </w:pPr>
            <w:r w:rsidRPr="0062137C">
              <w:rPr>
                <w:rFonts w:asciiTheme="minorBidi" w:hAnsiTheme="minorBidi" w:cstheme="minorBidi" w:hint="cs"/>
                <w:bCs/>
                <w:u w:val="single"/>
                <w:rtl/>
              </w:rPr>
              <w:t>نوع التقييم</w:t>
            </w:r>
          </w:p>
        </w:tc>
        <w:tc>
          <w:tcPr>
            <w:tcW w:w="3551" w:type="dxa"/>
          </w:tcPr>
          <w:p w14:paraId="52D53752" w14:textId="77777777" w:rsidR="00123E03" w:rsidRPr="0062137C" w:rsidRDefault="00123E03" w:rsidP="00000183">
            <w:pPr>
              <w:pStyle w:val="TableParagraph"/>
              <w:spacing w:line="240" w:lineRule="auto"/>
              <w:ind w:left="941" w:right="919"/>
              <w:jc w:val="center"/>
              <w:rPr>
                <w:rFonts w:asciiTheme="minorBidi" w:hAnsiTheme="minorBidi" w:cstheme="minorBidi"/>
                <w:bCs/>
              </w:rPr>
            </w:pPr>
            <w:r w:rsidRPr="0062137C">
              <w:rPr>
                <w:rFonts w:asciiTheme="minorBidi" w:hAnsiTheme="minorBidi" w:cstheme="minorBidi" w:hint="cs"/>
                <w:bCs/>
                <w:u w:val="single"/>
                <w:rtl/>
              </w:rPr>
              <w:t>النسبة المئوية</w:t>
            </w:r>
          </w:p>
        </w:tc>
      </w:tr>
      <w:tr w:rsidR="00123E03" w:rsidRPr="0062137C" w14:paraId="2F39A4D2" w14:textId="77777777" w:rsidTr="00000183">
        <w:trPr>
          <w:trHeight w:val="409"/>
        </w:trPr>
        <w:tc>
          <w:tcPr>
            <w:tcW w:w="3559" w:type="dxa"/>
            <w:tcBorders>
              <w:left w:val="single" w:sz="8" w:space="0" w:color="000000"/>
              <w:bottom w:val="single" w:sz="8" w:space="0" w:color="000000"/>
              <w:right w:val="single" w:sz="8" w:space="0" w:color="000000"/>
            </w:tcBorders>
          </w:tcPr>
          <w:p w14:paraId="2928A76C" w14:textId="77777777" w:rsidR="00123E03" w:rsidRPr="0062137C" w:rsidRDefault="00123E03" w:rsidP="00000183">
            <w:pPr>
              <w:pStyle w:val="TableParagraph"/>
              <w:spacing w:before="0" w:line="268" w:lineRule="exact"/>
              <w:jc w:val="center"/>
              <w:rPr>
                <w:rFonts w:asciiTheme="minorBidi" w:hAnsiTheme="minorBidi" w:cstheme="minorBidi"/>
              </w:rPr>
            </w:pPr>
            <w:r w:rsidRPr="0062137C">
              <w:rPr>
                <w:rFonts w:asciiTheme="minorBidi" w:hAnsiTheme="minorBidi" w:cstheme="minorBidi" w:hint="cs"/>
                <w:rtl/>
              </w:rPr>
              <w:t>المؤهلات والخبرات ذات الصلة بنطاق المشروع والدراسة (شاملة السير الذاتية)</w:t>
            </w:r>
          </w:p>
        </w:tc>
        <w:tc>
          <w:tcPr>
            <w:tcW w:w="3551" w:type="dxa"/>
            <w:tcBorders>
              <w:left w:val="single" w:sz="8" w:space="0" w:color="000000"/>
              <w:bottom w:val="single" w:sz="8" w:space="0" w:color="000000"/>
              <w:right w:val="single" w:sz="8" w:space="0" w:color="000000"/>
            </w:tcBorders>
          </w:tcPr>
          <w:p w14:paraId="17ABA730" w14:textId="77777777" w:rsidR="00123E03" w:rsidRPr="0062137C" w:rsidRDefault="00123E03" w:rsidP="00000183">
            <w:pPr>
              <w:pStyle w:val="TableParagraph"/>
              <w:spacing w:before="0" w:line="268" w:lineRule="exact"/>
              <w:ind w:left="1256" w:right="1236"/>
              <w:jc w:val="center"/>
              <w:rPr>
                <w:rFonts w:asciiTheme="minorBidi" w:hAnsiTheme="minorBidi" w:cstheme="minorBidi"/>
              </w:rPr>
            </w:pPr>
            <w:r w:rsidRPr="0062137C">
              <w:rPr>
                <w:rFonts w:asciiTheme="minorBidi" w:hAnsiTheme="minorBidi" w:cstheme="minorBidi" w:hint="cs"/>
                <w:rtl/>
              </w:rPr>
              <w:t>30 %</w:t>
            </w:r>
          </w:p>
        </w:tc>
      </w:tr>
      <w:tr w:rsidR="00123E03" w:rsidRPr="0062137C" w14:paraId="68C543BD" w14:textId="77777777" w:rsidTr="00000183">
        <w:trPr>
          <w:trHeight w:val="990"/>
        </w:trPr>
        <w:tc>
          <w:tcPr>
            <w:tcW w:w="3559" w:type="dxa"/>
            <w:tcBorders>
              <w:top w:val="single" w:sz="8" w:space="0" w:color="000000"/>
              <w:left w:val="single" w:sz="8" w:space="0" w:color="000000"/>
              <w:bottom w:val="single" w:sz="8" w:space="0" w:color="000000"/>
              <w:right w:val="single" w:sz="8" w:space="0" w:color="000000"/>
            </w:tcBorders>
          </w:tcPr>
          <w:p w14:paraId="5174D199" w14:textId="77777777" w:rsidR="00123E03" w:rsidRPr="0062137C" w:rsidRDefault="00123E03" w:rsidP="00000183">
            <w:pPr>
              <w:pStyle w:val="TableParagraph"/>
              <w:spacing w:line="259" w:lineRule="auto"/>
              <w:ind w:right="293"/>
              <w:jc w:val="center"/>
              <w:rPr>
                <w:rFonts w:asciiTheme="minorBidi" w:hAnsiTheme="minorBidi" w:cstheme="minorBidi"/>
              </w:rPr>
            </w:pPr>
            <w:r w:rsidRPr="0062137C">
              <w:rPr>
                <w:rFonts w:asciiTheme="minorBidi" w:hAnsiTheme="minorBidi" w:cstheme="minorBidi" w:hint="cs"/>
                <w:rtl/>
              </w:rPr>
              <w:t>الخدمة المقترحة (منهجية العمل والنتائج المتوقعة)</w:t>
            </w:r>
          </w:p>
        </w:tc>
        <w:tc>
          <w:tcPr>
            <w:tcW w:w="3551" w:type="dxa"/>
            <w:tcBorders>
              <w:top w:val="single" w:sz="8" w:space="0" w:color="000000"/>
              <w:left w:val="single" w:sz="8" w:space="0" w:color="000000"/>
              <w:bottom w:val="single" w:sz="8" w:space="0" w:color="000000"/>
              <w:right w:val="single" w:sz="8" w:space="0" w:color="000000"/>
            </w:tcBorders>
          </w:tcPr>
          <w:p w14:paraId="0999B519" w14:textId="77777777" w:rsidR="00123E03" w:rsidRPr="0062137C" w:rsidRDefault="00123E03" w:rsidP="00000183">
            <w:pPr>
              <w:pStyle w:val="TableParagraph"/>
              <w:spacing w:line="240" w:lineRule="auto"/>
              <w:ind w:left="1256" w:right="1236"/>
              <w:jc w:val="center"/>
              <w:rPr>
                <w:rFonts w:asciiTheme="minorBidi" w:hAnsiTheme="minorBidi" w:cstheme="minorBidi"/>
              </w:rPr>
            </w:pPr>
            <w:r w:rsidRPr="0062137C">
              <w:rPr>
                <w:rFonts w:asciiTheme="minorBidi" w:hAnsiTheme="minorBidi" w:cstheme="minorBidi" w:hint="cs"/>
                <w:rtl/>
              </w:rPr>
              <w:t>40 %</w:t>
            </w:r>
          </w:p>
        </w:tc>
      </w:tr>
      <w:tr w:rsidR="00123E03" w:rsidRPr="0062137C" w14:paraId="6D8FA143" w14:textId="77777777" w:rsidTr="00000183">
        <w:trPr>
          <w:trHeight w:val="700"/>
        </w:trPr>
        <w:tc>
          <w:tcPr>
            <w:tcW w:w="3559" w:type="dxa"/>
            <w:tcBorders>
              <w:top w:val="single" w:sz="8" w:space="0" w:color="000000"/>
              <w:left w:val="single" w:sz="8" w:space="0" w:color="000000"/>
              <w:bottom w:val="single" w:sz="8" w:space="0" w:color="000000"/>
              <w:right w:val="single" w:sz="8" w:space="0" w:color="000000"/>
            </w:tcBorders>
          </w:tcPr>
          <w:p w14:paraId="72C4AAAF" w14:textId="77777777" w:rsidR="00123E03" w:rsidRPr="0062137C" w:rsidRDefault="00123E03" w:rsidP="00000183">
            <w:pPr>
              <w:pStyle w:val="TableParagraph"/>
              <w:spacing w:line="256" w:lineRule="auto"/>
              <w:ind w:right="1119"/>
              <w:jc w:val="right"/>
              <w:rPr>
                <w:rFonts w:asciiTheme="minorBidi" w:hAnsiTheme="minorBidi" w:cstheme="minorBidi"/>
              </w:rPr>
            </w:pPr>
            <w:r w:rsidRPr="0062137C">
              <w:rPr>
                <w:rFonts w:asciiTheme="minorBidi" w:hAnsiTheme="minorBidi" w:cstheme="minorBidi" w:hint="cs"/>
                <w:rtl/>
              </w:rPr>
              <w:t>الجدول الزمني والالتزام</w:t>
            </w:r>
          </w:p>
        </w:tc>
        <w:tc>
          <w:tcPr>
            <w:tcW w:w="3551" w:type="dxa"/>
            <w:tcBorders>
              <w:top w:val="single" w:sz="8" w:space="0" w:color="000000"/>
              <w:left w:val="single" w:sz="8" w:space="0" w:color="000000"/>
              <w:bottom w:val="single" w:sz="8" w:space="0" w:color="000000"/>
              <w:right w:val="single" w:sz="8" w:space="0" w:color="000000"/>
            </w:tcBorders>
          </w:tcPr>
          <w:p w14:paraId="7DD4F388" w14:textId="77777777" w:rsidR="00123E03" w:rsidRPr="0062137C" w:rsidRDefault="00123E03" w:rsidP="00000183">
            <w:pPr>
              <w:pStyle w:val="TableParagraph"/>
              <w:spacing w:line="240" w:lineRule="auto"/>
              <w:ind w:left="1256" w:right="1236"/>
              <w:jc w:val="center"/>
              <w:rPr>
                <w:rFonts w:asciiTheme="minorBidi" w:hAnsiTheme="minorBidi" w:cstheme="minorBidi"/>
              </w:rPr>
            </w:pPr>
            <w:r w:rsidRPr="0062137C">
              <w:rPr>
                <w:rFonts w:asciiTheme="minorBidi" w:hAnsiTheme="minorBidi" w:cstheme="minorBidi" w:hint="cs"/>
                <w:rtl/>
              </w:rPr>
              <w:t>10 %</w:t>
            </w:r>
          </w:p>
        </w:tc>
      </w:tr>
      <w:tr w:rsidR="00123E03" w:rsidRPr="003C2075" w14:paraId="295BFC8A" w14:textId="77777777" w:rsidTr="00000183">
        <w:trPr>
          <w:trHeight w:val="409"/>
        </w:trPr>
        <w:tc>
          <w:tcPr>
            <w:tcW w:w="3559" w:type="dxa"/>
            <w:tcBorders>
              <w:top w:val="single" w:sz="8" w:space="0" w:color="000000"/>
              <w:left w:val="single" w:sz="8" w:space="0" w:color="000000"/>
              <w:bottom w:val="single" w:sz="8" w:space="0" w:color="000000"/>
              <w:right w:val="single" w:sz="8" w:space="0" w:color="000000"/>
            </w:tcBorders>
          </w:tcPr>
          <w:p w14:paraId="3A2A8718" w14:textId="77777777" w:rsidR="00123E03" w:rsidRPr="0062137C" w:rsidRDefault="00123E03" w:rsidP="00000183">
            <w:pPr>
              <w:pStyle w:val="TableParagraph"/>
              <w:spacing w:before="0" w:line="267" w:lineRule="exact"/>
              <w:jc w:val="center"/>
              <w:rPr>
                <w:rFonts w:asciiTheme="minorBidi" w:hAnsiTheme="minorBidi" w:cstheme="minorBidi"/>
              </w:rPr>
            </w:pPr>
            <w:r w:rsidRPr="0062137C">
              <w:rPr>
                <w:rFonts w:asciiTheme="minorBidi" w:hAnsiTheme="minorBidi" w:cstheme="minorBidi" w:hint="cs"/>
                <w:rtl/>
              </w:rPr>
              <w:t>التقييم المالي</w:t>
            </w:r>
          </w:p>
        </w:tc>
        <w:tc>
          <w:tcPr>
            <w:tcW w:w="3551" w:type="dxa"/>
            <w:tcBorders>
              <w:top w:val="single" w:sz="8" w:space="0" w:color="000000"/>
              <w:left w:val="single" w:sz="8" w:space="0" w:color="000000"/>
              <w:bottom w:val="single" w:sz="8" w:space="0" w:color="000000"/>
              <w:right w:val="single" w:sz="8" w:space="0" w:color="000000"/>
            </w:tcBorders>
          </w:tcPr>
          <w:p w14:paraId="0C8D7206" w14:textId="77777777" w:rsidR="00123E03" w:rsidRPr="003C2075" w:rsidRDefault="00123E03" w:rsidP="00000183">
            <w:pPr>
              <w:pStyle w:val="TableParagraph"/>
              <w:spacing w:before="0" w:line="267" w:lineRule="exact"/>
              <w:ind w:left="1254" w:right="1238"/>
              <w:jc w:val="center"/>
              <w:rPr>
                <w:rFonts w:asciiTheme="minorBidi" w:hAnsiTheme="minorBidi" w:cstheme="minorBidi"/>
              </w:rPr>
            </w:pPr>
            <w:r w:rsidRPr="0062137C">
              <w:rPr>
                <w:rFonts w:asciiTheme="minorBidi" w:hAnsiTheme="minorBidi" w:cstheme="minorBidi" w:hint="cs"/>
                <w:rtl/>
              </w:rPr>
              <w:t>20 %</w:t>
            </w:r>
          </w:p>
        </w:tc>
      </w:tr>
    </w:tbl>
    <w:p w14:paraId="48F401FD" w14:textId="77777777" w:rsidR="00123E03" w:rsidRPr="00E103CB" w:rsidRDefault="00123E03" w:rsidP="00123E03">
      <w:pPr>
        <w:pStyle w:val="BodyText"/>
        <w:spacing w:before="38" w:line="256" w:lineRule="auto"/>
        <w:ind w:left="0" w:right="611"/>
        <w:rPr>
          <w:rFonts w:asciiTheme="minorBidi" w:hAnsiTheme="minorBidi" w:cstheme="minorBidi"/>
        </w:rPr>
      </w:pPr>
    </w:p>
    <w:p w14:paraId="6C5855A5" w14:textId="77777777" w:rsidR="00E757A5" w:rsidRDefault="00E757A5" w:rsidP="005778A7">
      <w:pPr>
        <w:spacing w:before="59"/>
        <w:jc w:val="right"/>
        <w:rPr>
          <w:rFonts w:asciiTheme="minorBidi" w:hAnsiTheme="minorBidi" w:cstheme="minorBidi"/>
          <w:spacing w:val="-2"/>
        </w:rPr>
      </w:pPr>
    </w:p>
    <w:sectPr w:rsidR="00E757A5" w:rsidSect="00E757A5">
      <w:headerReference w:type="default" r:id="rId8"/>
      <w:footerReference w:type="default" r:id="rId9"/>
      <w:pgSz w:w="12240" w:h="15840"/>
      <w:pgMar w:top="1339" w:right="1282" w:bottom="1195" w:left="1339" w:header="763" w:footer="10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BE4E" w14:textId="77777777" w:rsidR="00EE2A59" w:rsidRDefault="00EE2A59">
      <w:r>
        <w:separator/>
      </w:r>
    </w:p>
  </w:endnote>
  <w:endnote w:type="continuationSeparator" w:id="0">
    <w:p w14:paraId="7B0418EB" w14:textId="77777777" w:rsidR="00EE2A59" w:rsidRDefault="00E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ABE6" w14:textId="1E2392C3" w:rsidR="00082AEF" w:rsidRDefault="009C012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EDDFAAF" wp14:editId="533B1F10">
              <wp:simplePos x="0" y="0"/>
              <wp:positionH relativeFrom="page">
                <wp:posOffset>6679565</wp:posOffset>
              </wp:positionH>
              <wp:positionV relativeFrom="page">
                <wp:posOffset>9276080</wp:posOffset>
              </wp:positionV>
              <wp:extent cx="219710" cy="165735"/>
              <wp:effectExtent l="0" t="0" r="0" b="0"/>
              <wp:wrapNone/>
              <wp:docPr id="761174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F3D7" w14:textId="76D5AA50" w:rsidR="00082AEF" w:rsidRDefault="00082AEF" w:rsidP="00E103CB">
                          <w:pPr>
                            <w:pStyle w:val="BodyText"/>
                            <w:spacing w:line="245"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DFAAF" id="_x0000_t202" coordsize="21600,21600" o:spt="202" path="m,l,21600r21600,l21600,xe">
              <v:stroke joinstyle="miter"/>
              <v:path gradientshapeok="t" o:connecttype="rect"/>
            </v:shapetype>
            <v:shape id="Text Box 2" o:spid="_x0000_s1026" type="#_x0000_t202" style="position:absolute;margin-left:525.95pt;margin-top:730.4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" filled="f" stroked="f">
              <v:textbox inset="0,0,0,0">
                <w:txbxContent>
                  <w:p w14:paraId="3628F3D7" w14:textId="76D5AA50" w:rsidR="00082AEF" w:rsidRDefault="00082AEF" w:rsidP="00E103CB">
                    <w:pPr>
                      <w:pStyle w:val="BodyText"/>
                      <w:spacing w:line="245" w:lineRule="exact"/>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0BF12" w14:textId="77777777" w:rsidR="00EE2A59" w:rsidRDefault="00EE2A59">
      <w:r>
        <w:separator/>
      </w:r>
    </w:p>
  </w:footnote>
  <w:footnote w:type="continuationSeparator" w:id="0">
    <w:p w14:paraId="7C08BAE5" w14:textId="77777777" w:rsidR="00EE2A59" w:rsidRDefault="00E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7420" w14:textId="677CD7FE" w:rsidR="00082AEF" w:rsidRDefault="00082AE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49C"/>
    <w:multiLevelType w:val="hybridMultilevel"/>
    <w:tmpl w:val="2D94E296"/>
    <w:lvl w:ilvl="0" w:tplc="04090001">
      <w:start w:val="1"/>
      <w:numFmt w:val="bullet"/>
      <w:lvlText w:val=""/>
      <w:lvlJc w:val="left"/>
      <w:pPr>
        <w:ind w:left="720" w:hanging="360"/>
      </w:pPr>
      <w:rPr>
        <w:rFonts w:ascii="Symbol" w:hAnsi="Symbol" w:hint="default"/>
      </w:rPr>
    </w:lvl>
    <w:lvl w:ilvl="1" w:tplc="34F2B3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D4D93"/>
    <w:multiLevelType w:val="hybridMultilevel"/>
    <w:tmpl w:val="770209E8"/>
    <w:lvl w:ilvl="0" w:tplc="51662304">
      <w:start w:val="1"/>
      <w:numFmt w:val="decimal"/>
      <w:lvlText w:val="%1."/>
      <w:lvlJc w:val="left"/>
      <w:pPr>
        <w:ind w:left="820" w:hanging="360"/>
      </w:pPr>
      <w:rPr>
        <w:rFonts w:hint="default"/>
        <w:w w:val="100"/>
        <w:lang w:val="en-US" w:eastAsia="en-US" w:bidi="ar-SA"/>
      </w:rPr>
    </w:lvl>
    <w:lvl w:ilvl="1" w:tplc="DB96C6AC">
      <w:numFmt w:val="bullet"/>
      <w:lvlText w:val="•"/>
      <w:lvlJc w:val="left"/>
      <w:pPr>
        <w:ind w:left="1700" w:hanging="360"/>
      </w:pPr>
      <w:rPr>
        <w:rFonts w:hint="default"/>
        <w:lang w:val="en-US" w:eastAsia="en-US" w:bidi="ar-SA"/>
      </w:rPr>
    </w:lvl>
    <w:lvl w:ilvl="2" w:tplc="5B10C798">
      <w:numFmt w:val="bullet"/>
      <w:lvlText w:val="•"/>
      <w:lvlJc w:val="left"/>
      <w:pPr>
        <w:ind w:left="2580" w:hanging="360"/>
      </w:pPr>
      <w:rPr>
        <w:rFonts w:hint="default"/>
        <w:lang w:val="en-US" w:eastAsia="en-US" w:bidi="ar-SA"/>
      </w:rPr>
    </w:lvl>
    <w:lvl w:ilvl="3" w:tplc="99DE84B4">
      <w:numFmt w:val="bullet"/>
      <w:lvlText w:val="•"/>
      <w:lvlJc w:val="left"/>
      <w:pPr>
        <w:ind w:left="3460" w:hanging="360"/>
      </w:pPr>
      <w:rPr>
        <w:rFonts w:hint="default"/>
        <w:lang w:val="en-US" w:eastAsia="en-US" w:bidi="ar-SA"/>
      </w:rPr>
    </w:lvl>
    <w:lvl w:ilvl="4" w:tplc="737CF4FC">
      <w:numFmt w:val="bullet"/>
      <w:lvlText w:val="•"/>
      <w:lvlJc w:val="left"/>
      <w:pPr>
        <w:ind w:left="4340" w:hanging="360"/>
      </w:pPr>
      <w:rPr>
        <w:rFonts w:hint="default"/>
        <w:lang w:val="en-US" w:eastAsia="en-US" w:bidi="ar-SA"/>
      </w:rPr>
    </w:lvl>
    <w:lvl w:ilvl="5" w:tplc="1E062B30">
      <w:numFmt w:val="bullet"/>
      <w:lvlText w:val="•"/>
      <w:lvlJc w:val="left"/>
      <w:pPr>
        <w:ind w:left="5220" w:hanging="360"/>
      </w:pPr>
      <w:rPr>
        <w:rFonts w:hint="default"/>
        <w:lang w:val="en-US" w:eastAsia="en-US" w:bidi="ar-SA"/>
      </w:rPr>
    </w:lvl>
    <w:lvl w:ilvl="6" w:tplc="377888CC">
      <w:numFmt w:val="bullet"/>
      <w:lvlText w:val="•"/>
      <w:lvlJc w:val="left"/>
      <w:pPr>
        <w:ind w:left="6100" w:hanging="360"/>
      </w:pPr>
      <w:rPr>
        <w:rFonts w:hint="default"/>
        <w:lang w:val="en-US" w:eastAsia="en-US" w:bidi="ar-SA"/>
      </w:rPr>
    </w:lvl>
    <w:lvl w:ilvl="7" w:tplc="90A8212C">
      <w:numFmt w:val="bullet"/>
      <w:lvlText w:val="•"/>
      <w:lvlJc w:val="left"/>
      <w:pPr>
        <w:ind w:left="6980" w:hanging="360"/>
      </w:pPr>
      <w:rPr>
        <w:rFonts w:hint="default"/>
        <w:lang w:val="en-US" w:eastAsia="en-US" w:bidi="ar-SA"/>
      </w:rPr>
    </w:lvl>
    <w:lvl w:ilvl="8" w:tplc="1F7E869A">
      <w:numFmt w:val="bullet"/>
      <w:lvlText w:val="•"/>
      <w:lvlJc w:val="left"/>
      <w:pPr>
        <w:ind w:left="7860" w:hanging="360"/>
      </w:pPr>
      <w:rPr>
        <w:rFonts w:hint="default"/>
        <w:lang w:val="en-US" w:eastAsia="en-US" w:bidi="ar-SA"/>
      </w:rPr>
    </w:lvl>
  </w:abstractNum>
  <w:abstractNum w:abstractNumId="2" w15:restartNumberingAfterBreak="0">
    <w:nsid w:val="13E72A65"/>
    <w:multiLevelType w:val="hybridMultilevel"/>
    <w:tmpl w:val="E92A9350"/>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5B460A5"/>
    <w:multiLevelType w:val="hybridMultilevel"/>
    <w:tmpl w:val="A82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B4FBC"/>
    <w:multiLevelType w:val="hybridMultilevel"/>
    <w:tmpl w:val="A426CC9C"/>
    <w:lvl w:ilvl="0" w:tplc="2264CC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1BA"/>
    <w:multiLevelType w:val="hybridMultilevel"/>
    <w:tmpl w:val="71206FFC"/>
    <w:lvl w:ilvl="0" w:tplc="A98262DC">
      <w:numFmt w:val="bullet"/>
      <w:lvlText w:val=""/>
      <w:lvlJc w:val="left"/>
      <w:pPr>
        <w:ind w:left="2720" w:hanging="360"/>
      </w:pPr>
      <w:rPr>
        <w:rFonts w:ascii="Symbol" w:eastAsia="Symbol" w:hAnsi="Symbol" w:cs="Symbol" w:hint="default"/>
        <w:w w:val="100"/>
        <w:sz w:val="22"/>
        <w:szCs w:val="22"/>
        <w:lang w:val="en-US" w:eastAsia="en-US" w:bidi="ar-SA"/>
      </w:rPr>
    </w:lvl>
    <w:lvl w:ilvl="1" w:tplc="0409000F">
      <w:start w:val="1"/>
      <w:numFmt w:val="decimal"/>
      <w:lvlText w:val="%2."/>
      <w:lvlJc w:val="left"/>
      <w:pPr>
        <w:ind w:left="2620" w:hanging="360"/>
      </w:p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B8B6A4E"/>
    <w:multiLevelType w:val="hybridMultilevel"/>
    <w:tmpl w:val="12B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766F"/>
    <w:multiLevelType w:val="hybridMultilevel"/>
    <w:tmpl w:val="E44827B2"/>
    <w:lvl w:ilvl="0" w:tplc="4C362944">
      <w:start w:val="1"/>
      <w:numFmt w:val="decimal"/>
      <w:lvlText w:val="%1."/>
      <w:lvlJc w:val="left"/>
      <w:pPr>
        <w:ind w:left="820" w:hanging="360"/>
      </w:pPr>
      <w:rPr>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25D5DC9"/>
    <w:multiLevelType w:val="hybridMultilevel"/>
    <w:tmpl w:val="62C6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05A76"/>
    <w:multiLevelType w:val="hybridMultilevel"/>
    <w:tmpl w:val="3FF2A166"/>
    <w:lvl w:ilvl="0" w:tplc="537056B0">
      <w:numFmt w:val="bullet"/>
      <w:lvlText w:val=""/>
      <w:lvlJc w:val="left"/>
      <w:pPr>
        <w:ind w:left="820" w:hanging="207"/>
      </w:pPr>
      <w:rPr>
        <w:rFonts w:ascii="Symbol" w:eastAsia="Symbol" w:hAnsi="Symbol" w:cs="Symbol" w:hint="default"/>
        <w:w w:val="100"/>
        <w:sz w:val="22"/>
        <w:szCs w:val="22"/>
        <w:lang w:val="en-US" w:eastAsia="en-US" w:bidi="ar-SA"/>
      </w:rPr>
    </w:lvl>
    <w:lvl w:ilvl="1" w:tplc="F608247C">
      <w:numFmt w:val="bullet"/>
      <w:lvlText w:val="•"/>
      <w:lvlJc w:val="left"/>
      <w:pPr>
        <w:ind w:left="1700" w:hanging="207"/>
      </w:pPr>
      <w:rPr>
        <w:rFonts w:hint="default"/>
        <w:lang w:val="en-US" w:eastAsia="en-US" w:bidi="ar-SA"/>
      </w:rPr>
    </w:lvl>
    <w:lvl w:ilvl="2" w:tplc="EED2B274">
      <w:numFmt w:val="bullet"/>
      <w:lvlText w:val="•"/>
      <w:lvlJc w:val="left"/>
      <w:pPr>
        <w:ind w:left="2580" w:hanging="207"/>
      </w:pPr>
      <w:rPr>
        <w:rFonts w:hint="default"/>
        <w:lang w:val="en-US" w:eastAsia="en-US" w:bidi="ar-SA"/>
      </w:rPr>
    </w:lvl>
    <w:lvl w:ilvl="3" w:tplc="945C07FA">
      <w:numFmt w:val="bullet"/>
      <w:lvlText w:val="•"/>
      <w:lvlJc w:val="left"/>
      <w:pPr>
        <w:ind w:left="3460" w:hanging="207"/>
      </w:pPr>
      <w:rPr>
        <w:rFonts w:hint="default"/>
        <w:lang w:val="en-US" w:eastAsia="en-US" w:bidi="ar-SA"/>
      </w:rPr>
    </w:lvl>
    <w:lvl w:ilvl="4" w:tplc="68BA01A6">
      <w:numFmt w:val="bullet"/>
      <w:lvlText w:val="•"/>
      <w:lvlJc w:val="left"/>
      <w:pPr>
        <w:ind w:left="4340" w:hanging="207"/>
      </w:pPr>
      <w:rPr>
        <w:rFonts w:hint="default"/>
        <w:lang w:val="en-US" w:eastAsia="en-US" w:bidi="ar-SA"/>
      </w:rPr>
    </w:lvl>
    <w:lvl w:ilvl="5" w:tplc="ADC4B874">
      <w:numFmt w:val="bullet"/>
      <w:lvlText w:val="•"/>
      <w:lvlJc w:val="left"/>
      <w:pPr>
        <w:ind w:left="5220" w:hanging="207"/>
      </w:pPr>
      <w:rPr>
        <w:rFonts w:hint="default"/>
        <w:lang w:val="en-US" w:eastAsia="en-US" w:bidi="ar-SA"/>
      </w:rPr>
    </w:lvl>
    <w:lvl w:ilvl="6" w:tplc="AA8683B0">
      <w:numFmt w:val="bullet"/>
      <w:lvlText w:val="•"/>
      <w:lvlJc w:val="left"/>
      <w:pPr>
        <w:ind w:left="6100" w:hanging="207"/>
      </w:pPr>
      <w:rPr>
        <w:rFonts w:hint="default"/>
        <w:lang w:val="en-US" w:eastAsia="en-US" w:bidi="ar-SA"/>
      </w:rPr>
    </w:lvl>
    <w:lvl w:ilvl="7" w:tplc="5DFAA4F6">
      <w:numFmt w:val="bullet"/>
      <w:lvlText w:val="•"/>
      <w:lvlJc w:val="left"/>
      <w:pPr>
        <w:ind w:left="6980" w:hanging="207"/>
      </w:pPr>
      <w:rPr>
        <w:rFonts w:hint="default"/>
        <w:lang w:val="en-US" w:eastAsia="en-US" w:bidi="ar-SA"/>
      </w:rPr>
    </w:lvl>
    <w:lvl w:ilvl="8" w:tplc="0AD03650">
      <w:numFmt w:val="bullet"/>
      <w:lvlText w:val="•"/>
      <w:lvlJc w:val="left"/>
      <w:pPr>
        <w:ind w:left="7860" w:hanging="207"/>
      </w:pPr>
      <w:rPr>
        <w:rFonts w:hint="default"/>
        <w:lang w:val="en-US" w:eastAsia="en-US" w:bidi="ar-SA"/>
      </w:rPr>
    </w:lvl>
  </w:abstractNum>
  <w:abstractNum w:abstractNumId="10" w15:restartNumberingAfterBreak="0">
    <w:nsid w:val="353746D3"/>
    <w:multiLevelType w:val="hybridMultilevel"/>
    <w:tmpl w:val="A326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752"/>
    <w:multiLevelType w:val="hybridMultilevel"/>
    <w:tmpl w:val="3450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22DCB"/>
    <w:multiLevelType w:val="hybridMultilevel"/>
    <w:tmpl w:val="25C451E0"/>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22174"/>
    <w:multiLevelType w:val="hybridMultilevel"/>
    <w:tmpl w:val="4A12F564"/>
    <w:lvl w:ilvl="0" w:tplc="00E2233A">
      <w:start w:val="1"/>
      <w:numFmt w:val="bullet"/>
      <w:lvlText w:val=""/>
      <w:lvlJc w:val="left"/>
      <w:pPr>
        <w:ind w:left="927" w:hanging="360"/>
      </w:pPr>
      <w:rPr>
        <w:rFonts w:ascii="Symbol" w:hAnsi="Symbol" w:cs="Symbol" w:hint="default"/>
        <w:u w:color="4472C4" w:themeColor="accen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8923D31"/>
    <w:multiLevelType w:val="hybridMultilevel"/>
    <w:tmpl w:val="753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07711"/>
    <w:multiLevelType w:val="hybridMultilevel"/>
    <w:tmpl w:val="14CE8BD8"/>
    <w:lvl w:ilvl="0" w:tplc="4BAEC302">
      <w:numFmt w:val="bullet"/>
      <w:lvlText w:val=""/>
      <w:lvlJc w:val="left"/>
      <w:pPr>
        <w:ind w:left="460" w:hanging="360"/>
      </w:pPr>
      <w:rPr>
        <w:rFonts w:ascii="Symbol" w:eastAsia="Symbol" w:hAnsi="Symbol" w:cs="Symbol" w:hint="default"/>
        <w:w w:val="100"/>
        <w:sz w:val="16"/>
        <w:szCs w:val="16"/>
        <w:shd w:val="clear" w:color="auto" w:fill="FFFF00"/>
        <w:lang w:val="en-US" w:eastAsia="en-US" w:bidi="ar-SA"/>
      </w:rPr>
    </w:lvl>
    <w:lvl w:ilvl="1" w:tplc="98A811C8">
      <w:numFmt w:val="bullet"/>
      <w:lvlText w:val="•"/>
      <w:lvlJc w:val="left"/>
      <w:pPr>
        <w:ind w:left="1376" w:hanging="360"/>
      </w:pPr>
      <w:rPr>
        <w:rFonts w:hint="default"/>
        <w:lang w:val="en-US" w:eastAsia="en-US" w:bidi="ar-SA"/>
      </w:rPr>
    </w:lvl>
    <w:lvl w:ilvl="2" w:tplc="9E129600">
      <w:numFmt w:val="bullet"/>
      <w:lvlText w:val="•"/>
      <w:lvlJc w:val="left"/>
      <w:pPr>
        <w:ind w:left="2292" w:hanging="360"/>
      </w:pPr>
      <w:rPr>
        <w:rFonts w:hint="default"/>
        <w:lang w:val="en-US" w:eastAsia="en-US" w:bidi="ar-SA"/>
      </w:rPr>
    </w:lvl>
    <w:lvl w:ilvl="3" w:tplc="F7F03C56">
      <w:numFmt w:val="bullet"/>
      <w:lvlText w:val="•"/>
      <w:lvlJc w:val="left"/>
      <w:pPr>
        <w:ind w:left="3208" w:hanging="360"/>
      </w:pPr>
      <w:rPr>
        <w:rFonts w:hint="default"/>
        <w:lang w:val="en-US" w:eastAsia="en-US" w:bidi="ar-SA"/>
      </w:rPr>
    </w:lvl>
    <w:lvl w:ilvl="4" w:tplc="212ACBD2">
      <w:numFmt w:val="bullet"/>
      <w:lvlText w:val="•"/>
      <w:lvlJc w:val="left"/>
      <w:pPr>
        <w:ind w:left="4124" w:hanging="360"/>
      </w:pPr>
      <w:rPr>
        <w:rFonts w:hint="default"/>
        <w:lang w:val="en-US" w:eastAsia="en-US" w:bidi="ar-SA"/>
      </w:rPr>
    </w:lvl>
    <w:lvl w:ilvl="5" w:tplc="DAA44B34">
      <w:numFmt w:val="bullet"/>
      <w:lvlText w:val="•"/>
      <w:lvlJc w:val="left"/>
      <w:pPr>
        <w:ind w:left="5040" w:hanging="360"/>
      </w:pPr>
      <w:rPr>
        <w:rFonts w:hint="default"/>
        <w:lang w:val="en-US" w:eastAsia="en-US" w:bidi="ar-SA"/>
      </w:rPr>
    </w:lvl>
    <w:lvl w:ilvl="6" w:tplc="79F08454">
      <w:numFmt w:val="bullet"/>
      <w:lvlText w:val="•"/>
      <w:lvlJc w:val="left"/>
      <w:pPr>
        <w:ind w:left="5956" w:hanging="360"/>
      </w:pPr>
      <w:rPr>
        <w:rFonts w:hint="default"/>
        <w:lang w:val="en-US" w:eastAsia="en-US" w:bidi="ar-SA"/>
      </w:rPr>
    </w:lvl>
    <w:lvl w:ilvl="7" w:tplc="F6525212">
      <w:numFmt w:val="bullet"/>
      <w:lvlText w:val="•"/>
      <w:lvlJc w:val="left"/>
      <w:pPr>
        <w:ind w:left="6872" w:hanging="360"/>
      </w:pPr>
      <w:rPr>
        <w:rFonts w:hint="default"/>
        <w:lang w:val="en-US" w:eastAsia="en-US" w:bidi="ar-SA"/>
      </w:rPr>
    </w:lvl>
    <w:lvl w:ilvl="8" w:tplc="131C78CE">
      <w:numFmt w:val="bullet"/>
      <w:lvlText w:val="•"/>
      <w:lvlJc w:val="left"/>
      <w:pPr>
        <w:ind w:left="7788" w:hanging="360"/>
      </w:pPr>
      <w:rPr>
        <w:rFonts w:hint="default"/>
        <w:lang w:val="en-US" w:eastAsia="en-US" w:bidi="ar-SA"/>
      </w:rPr>
    </w:lvl>
  </w:abstractNum>
  <w:abstractNum w:abstractNumId="16" w15:restartNumberingAfterBreak="0">
    <w:nsid w:val="61A242DD"/>
    <w:multiLevelType w:val="hybridMultilevel"/>
    <w:tmpl w:val="94FE3EC4"/>
    <w:lvl w:ilvl="0" w:tplc="00E2233A">
      <w:start w:val="1"/>
      <w:numFmt w:val="bullet"/>
      <w:lvlText w:val=""/>
      <w:lvlJc w:val="left"/>
      <w:pPr>
        <w:ind w:left="1640" w:hanging="360"/>
      </w:pPr>
      <w:rPr>
        <w:rFonts w:ascii="Symbol" w:hAnsi="Symbol" w:cs="Symbol" w:hint="default"/>
        <w:u w:color="4472C4" w:themeColor="accent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A2E2752"/>
    <w:multiLevelType w:val="hybridMultilevel"/>
    <w:tmpl w:val="55F62056"/>
    <w:lvl w:ilvl="0" w:tplc="C5A853CE">
      <w:start w:val="1"/>
      <w:numFmt w:val="decimal"/>
      <w:lvlText w:val="%1."/>
      <w:lvlJc w:val="left"/>
      <w:pPr>
        <w:ind w:left="820" w:hanging="360"/>
        <w:jc w:val="right"/>
      </w:pPr>
      <w:rPr>
        <w:rFonts w:hint="default"/>
        <w:w w:val="100"/>
        <w:lang w:val="en-US" w:eastAsia="en-US" w:bidi="ar-SA"/>
      </w:rPr>
    </w:lvl>
    <w:lvl w:ilvl="1" w:tplc="78B2BA9E">
      <w:numFmt w:val="bullet"/>
      <w:lvlText w:val="•"/>
      <w:lvlJc w:val="left"/>
      <w:pPr>
        <w:ind w:left="1700" w:hanging="360"/>
      </w:pPr>
      <w:rPr>
        <w:rFonts w:hint="default"/>
        <w:lang w:val="en-US" w:eastAsia="en-US" w:bidi="ar-SA"/>
      </w:rPr>
    </w:lvl>
    <w:lvl w:ilvl="2" w:tplc="DDE4231E">
      <w:numFmt w:val="bullet"/>
      <w:lvlText w:val="•"/>
      <w:lvlJc w:val="left"/>
      <w:pPr>
        <w:ind w:left="2580" w:hanging="360"/>
      </w:pPr>
      <w:rPr>
        <w:rFonts w:hint="default"/>
        <w:lang w:val="en-US" w:eastAsia="en-US" w:bidi="ar-SA"/>
      </w:rPr>
    </w:lvl>
    <w:lvl w:ilvl="3" w:tplc="C33C8874">
      <w:numFmt w:val="bullet"/>
      <w:lvlText w:val="•"/>
      <w:lvlJc w:val="left"/>
      <w:pPr>
        <w:ind w:left="3460" w:hanging="360"/>
      </w:pPr>
      <w:rPr>
        <w:rFonts w:hint="default"/>
        <w:lang w:val="en-US" w:eastAsia="en-US" w:bidi="ar-SA"/>
      </w:rPr>
    </w:lvl>
    <w:lvl w:ilvl="4" w:tplc="3F82D510">
      <w:numFmt w:val="bullet"/>
      <w:lvlText w:val="•"/>
      <w:lvlJc w:val="left"/>
      <w:pPr>
        <w:ind w:left="4340" w:hanging="360"/>
      </w:pPr>
      <w:rPr>
        <w:rFonts w:hint="default"/>
        <w:lang w:val="en-US" w:eastAsia="en-US" w:bidi="ar-SA"/>
      </w:rPr>
    </w:lvl>
    <w:lvl w:ilvl="5" w:tplc="6060AB16">
      <w:numFmt w:val="bullet"/>
      <w:lvlText w:val="•"/>
      <w:lvlJc w:val="left"/>
      <w:pPr>
        <w:ind w:left="5220" w:hanging="360"/>
      </w:pPr>
      <w:rPr>
        <w:rFonts w:hint="default"/>
        <w:lang w:val="en-US" w:eastAsia="en-US" w:bidi="ar-SA"/>
      </w:rPr>
    </w:lvl>
    <w:lvl w:ilvl="6" w:tplc="E1784F06">
      <w:numFmt w:val="bullet"/>
      <w:lvlText w:val="•"/>
      <w:lvlJc w:val="left"/>
      <w:pPr>
        <w:ind w:left="6100" w:hanging="360"/>
      </w:pPr>
      <w:rPr>
        <w:rFonts w:hint="default"/>
        <w:lang w:val="en-US" w:eastAsia="en-US" w:bidi="ar-SA"/>
      </w:rPr>
    </w:lvl>
    <w:lvl w:ilvl="7" w:tplc="1B921FA2">
      <w:numFmt w:val="bullet"/>
      <w:lvlText w:val="•"/>
      <w:lvlJc w:val="left"/>
      <w:pPr>
        <w:ind w:left="6980" w:hanging="360"/>
      </w:pPr>
      <w:rPr>
        <w:rFonts w:hint="default"/>
        <w:lang w:val="en-US" w:eastAsia="en-US" w:bidi="ar-SA"/>
      </w:rPr>
    </w:lvl>
    <w:lvl w:ilvl="8" w:tplc="E4680504">
      <w:numFmt w:val="bullet"/>
      <w:lvlText w:val="•"/>
      <w:lvlJc w:val="left"/>
      <w:pPr>
        <w:ind w:left="7860" w:hanging="360"/>
      </w:pPr>
      <w:rPr>
        <w:rFonts w:hint="default"/>
        <w:lang w:val="en-US" w:eastAsia="en-US" w:bidi="ar-SA"/>
      </w:rPr>
    </w:lvl>
  </w:abstractNum>
  <w:abstractNum w:abstractNumId="18" w15:restartNumberingAfterBreak="0">
    <w:nsid w:val="6FC9304A"/>
    <w:multiLevelType w:val="hybridMultilevel"/>
    <w:tmpl w:val="75FCAD6C"/>
    <w:lvl w:ilvl="0" w:tplc="AE649FEE">
      <w:start w:val="1"/>
      <w:numFmt w:val="decimal"/>
      <w:lvlText w:val="%1-"/>
      <w:lvlJc w:val="left"/>
      <w:pPr>
        <w:ind w:left="820" w:hanging="207"/>
      </w:pPr>
      <w:rPr>
        <w:rFonts w:hint="default"/>
        <w:b/>
        <w:bCs/>
        <w:w w:val="100"/>
        <w:lang w:val="en-US" w:eastAsia="en-US" w:bidi="ar-SA"/>
      </w:rPr>
    </w:lvl>
    <w:lvl w:ilvl="1" w:tplc="10001F3E">
      <w:numFmt w:val="bullet"/>
      <w:lvlText w:val="•"/>
      <w:lvlJc w:val="left"/>
      <w:pPr>
        <w:ind w:left="1700" w:hanging="207"/>
      </w:pPr>
      <w:rPr>
        <w:rFonts w:hint="default"/>
        <w:lang w:val="en-US" w:eastAsia="en-US" w:bidi="ar-SA"/>
      </w:rPr>
    </w:lvl>
    <w:lvl w:ilvl="2" w:tplc="0EFA12B2">
      <w:numFmt w:val="bullet"/>
      <w:lvlText w:val="•"/>
      <w:lvlJc w:val="left"/>
      <w:pPr>
        <w:ind w:left="2580" w:hanging="207"/>
      </w:pPr>
      <w:rPr>
        <w:rFonts w:hint="default"/>
        <w:lang w:val="en-US" w:eastAsia="en-US" w:bidi="ar-SA"/>
      </w:rPr>
    </w:lvl>
    <w:lvl w:ilvl="3" w:tplc="73EE15EA">
      <w:numFmt w:val="bullet"/>
      <w:lvlText w:val="•"/>
      <w:lvlJc w:val="left"/>
      <w:pPr>
        <w:ind w:left="3460" w:hanging="207"/>
      </w:pPr>
      <w:rPr>
        <w:rFonts w:hint="default"/>
        <w:lang w:val="en-US" w:eastAsia="en-US" w:bidi="ar-SA"/>
      </w:rPr>
    </w:lvl>
    <w:lvl w:ilvl="4" w:tplc="196A62EA">
      <w:numFmt w:val="bullet"/>
      <w:lvlText w:val="•"/>
      <w:lvlJc w:val="left"/>
      <w:pPr>
        <w:ind w:left="4340" w:hanging="207"/>
      </w:pPr>
      <w:rPr>
        <w:rFonts w:hint="default"/>
        <w:lang w:val="en-US" w:eastAsia="en-US" w:bidi="ar-SA"/>
      </w:rPr>
    </w:lvl>
    <w:lvl w:ilvl="5" w:tplc="1388AF6A">
      <w:numFmt w:val="bullet"/>
      <w:lvlText w:val="•"/>
      <w:lvlJc w:val="left"/>
      <w:pPr>
        <w:ind w:left="5220" w:hanging="207"/>
      </w:pPr>
      <w:rPr>
        <w:rFonts w:hint="default"/>
        <w:lang w:val="en-US" w:eastAsia="en-US" w:bidi="ar-SA"/>
      </w:rPr>
    </w:lvl>
    <w:lvl w:ilvl="6" w:tplc="E0744A34">
      <w:numFmt w:val="bullet"/>
      <w:lvlText w:val="•"/>
      <w:lvlJc w:val="left"/>
      <w:pPr>
        <w:ind w:left="6100" w:hanging="207"/>
      </w:pPr>
      <w:rPr>
        <w:rFonts w:hint="default"/>
        <w:lang w:val="en-US" w:eastAsia="en-US" w:bidi="ar-SA"/>
      </w:rPr>
    </w:lvl>
    <w:lvl w:ilvl="7" w:tplc="13D88CA6">
      <w:numFmt w:val="bullet"/>
      <w:lvlText w:val="•"/>
      <w:lvlJc w:val="left"/>
      <w:pPr>
        <w:ind w:left="6980" w:hanging="207"/>
      </w:pPr>
      <w:rPr>
        <w:rFonts w:hint="default"/>
        <w:lang w:val="en-US" w:eastAsia="en-US" w:bidi="ar-SA"/>
      </w:rPr>
    </w:lvl>
    <w:lvl w:ilvl="8" w:tplc="1EE6A3DA">
      <w:numFmt w:val="bullet"/>
      <w:lvlText w:val="•"/>
      <w:lvlJc w:val="left"/>
      <w:pPr>
        <w:ind w:left="7860" w:hanging="207"/>
      </w:pPr>
      <w:rPr>
        <w:rFonts w:hint="default"/>
        <w:lang w:val="en-US" w:eastAsia="en-US" w:bidi="ar-SA"/>
      </w:rPr>
    </w:lvl>
  </w:abstractNum>
  <w:abstractNum w:abstractNumId="19" w15:restartNumberingAfterBreak="0">
    <w:nsid w:val="70146FD7"/>
    <w:multiLevelType w:val="hybridMultilevel"/>
    <w:tmpl w:val="906285D4"/>
    <w:lvl w:ilvl="0" w:tplc="BF709EE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A98262DC">
      <w:numFmt w:val="bullet"/>
      <w:lvlText w:val=""/>
      <w:lvlJc w:val="left"/>
      <w:pPr>
        <w:ind w:left="1540" w:hanging="360"/>
      </w:pPr>
      <w:rPr>
        <w:rFonts w:ascii="Symbol" w:eastAsia="Symbol" w:hAnsi="Symbol" w:cs="Symbol" w:hint="default"/>
        <w:w w:val="100"/>
        <w:sz w:val="22"/>
        <w:szCs w:val="22"/>
        <w:lang w:val="en-US" w:eastAsia="en-US" w:bidi="ar-SA"/>
      </w:rPr>
    </w:lvl>
    <w:lvl w:ilvl="2" w:tplc="17768AD2">
      <w:numFmt w:val="bullet"/>
      <w:lvlText w:val="•"/>
      <w:lvlJc w:val="left"/>
      <w:pPr>
        <w:ind w:left="2437" w:hanging="360"/>
      </w:pPr>
      <w:rPr>
        <w:rFonts w:hint="default"/>
        <w:lang w:val="en-US" w:eastAsia="en-US" w:bidi="ar-SA"/>
      </w:rPr>
    </w:lvl>
    <w:lvl w:ilvl="3" w:tplc="0100BA16">
      <w:numFmt w:val="bullet"/>
      <w:lvlText w:val="•"/>
      <w:lvlJc w:val="left"/>
      <w:pPr>
        <w:ind w:left="3335" w:hanging="360"/>
      </w:pPr>
      <w:rPr>
        <w:rFonts w:hint="default"/>
        <w:lang w:val="en-US" w:eastAsia="en-US" w:bidi="ar-SA"/>
      </w:rPr>
    </w:lvl>
    <w:lvl w:ilvl="4" w:tplc="5E5A1078">
      <w:numFmt w:val="bullet"/>
      <w:lvlText w:val="•"/>
      <w:lvlJc w:val="left"/>
      <w:pPr>
        <w:ind w:left="4233" w:hanging="360"/>
      </w:pPr>
      <w:rPr>
        <w:rFonts w:hint="default"/>
        <w:lang w:val="en-US" w:eastAsia="en-US" w:bidi="ar-SA"/>
      </w:rPr>
    </w:lvl>
    <w:lvl w:ilvl="5" w:tplc="4A2CE314">
      <w:numFmt w:val="bullet"/>
      <w:lvlText w:val="•"/>
      <w:lvlJc w:val="left"/>
      <w:pPr>
        <w:ind w:left="5131" w:hanging="360"/>
      </w:pPr>
      <w:rPr>
        <w:rFonts w:hint="default"/>
        <w:lang w:val="en-US" w:eastAsia="en-US" w:bidi="ar-SA"/>
      </w:rPr>
    </w:lvl>
    <w:lvl w:ilvl="6" w:tplc="2B7E07F0">
      <w:numFmt w:val="bullet"/>
      <w:lvlText w:val="•"/>
      <w:lvlJc w:val="left"/>
      <w:pPr>
        <w:ind w:left="6028" w:hanging="360"/>
      </w:pPr>
      <w:rPr>
        <w:rFonts w:hint="default"/>
        <w:lang w:val="en-US" w:eastAsia="en-US" w:bidi="ar-SA"/>
      </w:rPr>
    </w:lvl>
    <w:lvl w:ilvl="7" w:tplc="D67E4968">
      <w:numFmt w:val="bullet"/>
      <w:lvlText w:val="•"/>
      <w:lvlJc w:val="left"/>
      <w:pPr>
        <w:ind w:left="6926" w:hanging="360"/>
      </w:pPr>
      <w:rPr>
        <w:rFonts w:hint="default"/>
        <w:lang w:val="en-US" w:eastAsia="en-US" w:bidi="ar-SA"/>
      </w:rPr>
    </w:lvl>
    <w:lvl w:ilvl="8" w:tplc="72B63954">
      <w:numFmt w:val="bullet"/>
      <w:lvlText w:val="•"/>
      <w:lvlJc w:val="left"/>
      <w:pPr>
        <w:ind w:left="7824" w:hanging="360"/>
      </w:pPr>
      <w:rPr>
        <w:rFonts w:hint="default"/>
        <w:lang w:val="en-US" w:eastAsia="en-US" w:bidi="ar-SA"/>
      </w:rPr>
    </w:lvl>
  </w:abstractNum>
  <w:abstractNum w:abstractNumId="20" w15:restartNumberingAfterBreak="0">
    <w:nsid w:val="77DB64A6"/>
    <w:multiLevelType w:val="hybridMultilevel"/>
    <w:tmpl w:val="0452F7B6"/>
    <w:lvl w:ilvl="0" w:tplc="51626BD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85699"/>
    <w:multiLevelType w:val="hybridMultilevel"/>
    <w:tmpl w:val="0A526A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7DD80CE8"/>
    <w:multiLevelType w:val="hybridMultilevel"/>
    <w:tmpl w:val="9EFA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835757">
    <w:abstractNumId w:val="15"/>
  </w:num>
  <w:num w:numId="2" w16cid:durableId="828791729">
    <w:abstractNumId w:val="17"/>
  </w:num>
  <w:num w:numId="3" w16cid:durableId="1304509697">
    <w:abstractNumId w:val="1"/>
  </w:num>
  <w:num w:numId="4" w16cid:durableId="648941848">
    <w:abstractNumId w:val="19"/>
  </w:num>
  <w:num w:numId="5" w16cid:durableId="1104573282">
    <w:abstractNumId w:val="9"/>
  </w:num>
  <w:num w:numId="6" w16cid:durableId="1569922582">
    <w:abstractNumId w:val="18"/>
  </w:num>
  <w:num w:numId="7" w16cid:durableId="594020554">
    <w:abstractNumId w:val="4"/>
  </w:num>
  <w:num w:numId="8" w16cid:durableId="1511262767">
    <w:abstractNumId w:val="3"/>
  </w:num>
  <w:num w:numId="9" w16cid:durableId="1536382228">
    <w:abstractNumId w:val="5"/>
  </w:num>
  <w:num w:numId="10" w16cid:durableId="1693142677">
    <w:abstractNumId w:val="21"/>
  </w:num>
  <w:num w:numId="11" w16cid:durableId="1657147794">
    <w:abstractNumId w:val="14"/>
  </w:num>
  <w:num w:numId="12" w16cid:durableId="1923223702">
    <w:abstractNumId w:val="12"/>
  </w:num>
  <w:num w:numId="13" w16cid:durableId="91048564">
    <w:abstractNumId w:val="20"/>
  </w:num>
  <w:num w:numId="14" w16cid:durableId="1039353180">
    <w:abstractNumId w:val="0"/>
  </w:num>
  <w:num w:numId="15" w16cid:durableId="80180683">
    <w:abstractNumId w:val="11"/>
  </w:num>
  <w:num w:numId="16" w16cid:durableId="2127574552">
    <w:abstractNumId w:val="6"/>
  </w:num>
  <w:num w:numId="17" w16cid:durableId="1057781266">
    <w:abstractNumId w:val="8"/>
  </w:num>
  <w:num w:numId="18" w16cid:durableId="1869053880">
    <w:abstractNumId w:val="22"/>
  </w:num>
  <w:num w:numId="19" w16cid:durableId="1482844248">
    <w:abstractNumId w:val="7"/>
  </w:num>
  <w:num w:numId="20" w16cid:durableId="765734202">
    <w:abstractNumId w:val="2"/>
  </w:num>
  <w:num w:numId="21" w16cid:durableId="522137520">
    <w:abstractNumId w:val="13"/>
  </w:num>
  <w:num w:numId="22" w16cid:durableId="94445913">
    <w:abstractNumId w:val="10"/>
  </w:num>
  <w:num w:numId="23" w16cid:durableId="14069994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26"/>
    <w:rsid w:val="00003DFB"/>
    <w:rsid w:val="00044797"/>
    <w:rsid w:val="000533A9"/>
    <w:rsid w:val="00060370"/>
    <w:rsid w:val="00082AEF"/>
    <w:rsid w:val="000977F0"/>
    <w:rsid w:val="000A0CA8"/>
    <w:rsid w:val="000B6C47"/>
    <w:rsid w:val="000C7EEE"/>
    <w:rsid w:val="000D49E3"/>
    <w:rsid w:val="000F6363"/>
    <w:rsid w:val="0010231C"/>
    <w:rsid w:val="00102CD2"/>
    <w:rsid w:val="00114663"/>
    <w:rsid w:val="00123E03"/>
    <w:rsid w:val="00123E13"/>
    <w:rsid w:val="00134AF5"/>
    <w:rsid w:val="00135365"/>
    <w:rsid w:val="001415C8"/>
    <w:rsid w:val="00142B6D"/>
    <w:rsid w:val="001547BD"/>
    <w:rsid w:val="00163ADC"/>
    <w:rsid w:val="001D0401"/>
    <w:rsid w:val="001E0295"/>
    <w:rsid w:val="00200DFF"/>
    <w:rsid w:val="00202341"/>
    <w:rsid w:val="00227C9D"/>
    <w:rsid w:val="00257402"/>
    <w:rsid w:val="00263198"/>
    <w:rsid w:val="00265B6C"/>
    <w:rsid w:val="0026615E"/>
    <w:rsid w:val="00290598"/>
    <w:rsid w:val="002C7D92"/>
    <w:rsid w:val="002F6EE5"/>
    <w:rsid w:val="00304781"/>
    <w:rsid w:val="003266AF"/>
    <w:rsid w:val="003345A6"/>
    <w:rsid w:val="0033791A"/>
    <w:rsid w:val="003C2075"/>
    <w:rsid w:val="003E2BDE"/>
    <w:rsid w:val="00400C54"/>
    <w:rsid w:val="0042076F"/>
    <w:rsid w:val="004268F6"/>
    <w:rsid w:val="00451BB4"/>
    <w:rsid w:val="00472A2D"/>
    <w:rsid w:val="004E1178"/>
    <w:rsid w:val="00516B77"/>
    <w:rsid w:val="00544E83"/>
    <w:rsid w:val="0055253C"/>
    <w:rsid w:val="00557228"/>
    <w:rsid w:val="00570A7F"/>
    <w:rsid w:val="00572957"/>
    <w:rsid w:val="005778A7"/>
    <w:rsid w:val="005A0074"/>
    <w:rsid w:val="005B2EAF"/>
    <w:rsid w:val="005C3234"/>
    <w:rsid w:val="005D55CF"/>
    <w:rsid w:val="005D60CE"/>
    <w:rsid w:val="005E769B"/>
    <w:rsid w:val="005F71CB"/>
    <w:rsid w:val="006070CB"/>
    <w:rsid w:val="00607F84"/>
    <w:rsid w:val="0062137C"/>
    <w:rsid w:val="00624D60"/>
    <w:rsid w:val="006529E3"/>
    <w:rsid w:val="00661AD0"/>
    <w:rsid w:val="006948FF"/>
    <w:rsid w:val="00696331"/>
    <w:rsid w:val="006B20B1"/>
    <w:rsid w:val="006C18D4"/>
    <w:rsid w:val="006D2074"/>
    <w:rsid w:val="007004F4"/>
    <w:rsid w:val="00704C23"/>
    <w:rsid w:val="00733501"/>
    <w:rsid w:val="00747AF2"/>
    <w:rsid w:val="00753707"/>
    <w:rsid w:val="007548FB"/>
    <w:rsid w:val="00793590"/>
    <w:rsid w:val="007A59A7"/>
    <w:rsid w:val="007D6698"/>
    <w:rsid w:val="007E366D"/>
    <w:rsid w:val="007F132D"/>
    <w:rsid w:val="0083422B"/>
    <w:rsid w:val="008D0252"/>
    <w:rsid w:val="008F42CB"/>
    <w:rsid w:val="00945B1C"/>
    <w:rsid w:val="00947714"/>
    <w:rsid w:val="00976CBB"/>
    <w:rsid w:val="00985607"/>
    <w:rsid w:val="00993E8F"/>
    <w:rsid w:val="009C0126"/>
    <w:rsid w:val="009D23C4"/>
    <w:rsid w:val="009F343E"/>
    <w:rsid w:val="009F493F"/>
    <w:rsid w:val="00A171D0"/>
    <w:rsid w:val="00A83C7A"/>
    <w:rsid w:val="00AB3775"/>
    <w:rsid w:val="00AB4BBB"/>
    <w:rsid w:val="00AD0588"/>
    <w:rsid w:val="00B03700"/>
    <w:rsid w:val="00B12F6C"/>
    <w:rsid w:val="00B22578"/>
    <w:rsid w:val="00B40A8A"/>
    <w:rsid w:val="00B46D39"/>
    <w:rsid w:val="00B55126"/>
    <w:rsid w:val="00BC738A"/>
    <w:rsid w:val="00BF79AF"/>
    <w:rsid w:val="00C06925"/>
    <w:rsid w:val="00C46C90"/>
    <w:rsid w:val="00C52BC7"/>
    <w:rsid w:val="00C867A5"/>
    <w:rsid w:val="00C915D7"/>
    <w:rsid w:val="00CA7CE1"/>
    <w:rsid w:val="00CC0A1F"/>
    <w:rsid w:val="00CF2613"/>
    <w:rsid w:val="00CF6A47"/>
    <w:rsid w:val="00D12994"/>
    <w:rsid w:val="00D16875"/>
    <w:rsid w:val="00D23AFB"/>
    <w:rsid w:val="00D30001"/>
    <w:rsid w:val="00D4470C"/>
    <w:rsid w:val="00D44869"/>
    <w:rsid w:val="00D57E05"/>
    <w:rsid w:val="00D771E5"/>
    <w:rsid w:val="00D962C3"/>
    <w:rsid w:val="00DA45F6"/>
    <w:rsid w:val="00DE22FB"/>
    <w:rsid w:val="00DE33B7"/>
    <w:rsid w:val="00DF40D3"/>
    <w:rsid w:val="00DF49C6"/>
    <w:rsid w:val="00E0188E"/>
    <w:rsid w:val="00E103CB"/>
    <w:rsid w:val="00E24655"/>
    <w:rsid w:val="00E476EF"/>
    <w:rsid w:val="00E57678"/>
    <w:rsid w:val="00E65ACF"/>
    <w:rsid w:val="00E757A5"/>
    <w:rsid w:val="00EE2A59"/>
    <w:rsid w:val="00EF1CA9"/>
    <w:rsid w:val="00EF2811"/>
    <w:rsid w:val="00F277DB"/>
    <w:rsid w:val="00F41052"/>
    <w:rsid w:val="00F63A19"/>
    <w:rsid w:val="00F84552"/>
    <w:rsid w:val="00FB32B2"/>
    <w:rsid w:val="00FB79CB"/>
    <w:rsid w:val="00FD7892"/>
    <w:rsid w:val="00FE69A6"/>
    <w:rsid w:val="00FF7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A5E09"/>
  <w15:chartTrackingRefBased/>
  <w15:docId w15:val="{852AFBFB-4DFC-4598-86C6-671C9074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26"/>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9C0126"/>
    <w:pPr>
      <w:ind w:left="100"/>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rsid w:val="009C0126"/>
    <w:pPr>
      <w:ind w:left="100"/>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rsid w:val="009C0126"/>
    <w:pPr>
      <w:ind w:left="1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26"/>
    <w:rPr>
      <w:rFonts w:ascii="Calibri Light" w:eastAsia="Calibri Light" w:hAnsi="Calibri Light" w:cs="Calibri Light"/>
      <w:kern w:val="0"/>
      <w:sz w:val="32"/>
      <w:szCs w:val="32"/>
      <w14:ligatures w14:val="none"/>
    </w:rPr>
  </w:style>
  <w:style w:type="character" w:customStyle="1" w:styleId="Heading2Char">
    <w:name w:val="Heading 2 Char"/>
    <w:basedOn w:val="DefaultParagraphFont"/>
    <w:link w:val="Heading2"/>
    <w:uiPriority w:val="9"/>
    <w:rsid w:val="009C0126"/>
    <w:rPr>
      <w:rFonts w:ascii="Calibri Light" w:eastAsia="Calibri Light" w:hAnsi="Calibri Light" w:cs="Calibri Light"/>
      <w:kern w:val="0"/>
      <w:sz w:val="26"/>
      <w:szCs w:val="26"/>
      <w14:ligatures w14:val="none"/>
    </w:rPr>
  </w:style>
  <w:style w:type="character" w:customStyle="1" w:styleId="Heading3Char">
    <w:name w:val="Heading 3 Char"/>
    <w:basedOn w:val="DefaultParagraphFont"/>
    <w:link w:val="Heading3"/>
    <w:uiPriority w:val="9"/>
    <w:rsid w:val="009C0126"/>
    <w:rPr>
      <w:rFonts w:ascii="Calibri" w:eastAsia="Calibri" w:hAnsi="Calibri" w:cs="Calibri"/>
      <w:kern w:val="0"/>
      <w:sz w:val="24"/>
      <w:szCs w:val="24"/>
      <w14:ligatures w14:val="none"/>
    </w:rPr>
  </w:style>
  <w:style w:type="paragraph" w:styleId="BodyText">
    <w:name w:val="Body Text"/>
    <w:basedOn w:val="Normal"/>
    <w:link w:val="BodyTextChar"/>
    <w:uiPriority w:val="1"/>
    <w:qFormat/>
    <w:rsid w:val="009C0126"/>
    <w:pPr>
      <w:ind w:left="820"/>
    </w:pPr>
  </w:style>
  <w:style w:type="character" w:customStyle="1" w:styleId="BodyTextChar">
    <w:name w:val="Body Text Char"/>
    <w:basedOn w:val="DefaultParagraphFont"/>
    <w:link w:val="BodyText"/>
    <w:uiPriority w:val="1"/>
    <w:rsid w:val="009C0126"/>
    <w:rPr>
      <w:rFonts w:ascii="Calibri" w:eastAsia="Calibri" w:hAnsi="Calibri" w:cs="Calibri"/>
      <w:kern w:val="0"/>
      <w14:ligatures w14:val="none"/>
    </w:rPr>
  </w:style>
  <w:style w:type="paragraph" w:styleId="ListParagraph">
    <w:name w:val="List Paragraph"/>
    <w:basedOn w:val="Normal"/>
    <w:uiPriority w:val="34"/>
    <w:qFormat/>
    <w:rsid w:val="009C0126"/>
    <w:pPr>
      <w:ind w:left="820" w:hanging="361"/>
    </w:pPr>
  </w:style>
  <w:style w:type="paragraph" w:customStyle="1" w:styleId="TableParagraph">
    <w:name w:val="Table Paragraph"/>
    <w:basedOn w:val="Normal"/>
    <w:uiPriority w:val="1"/>
    <w:qFormat/>
    <w:rsid w:val="009C0126"/>
    <w:pPr>
      <w:spacing w:before="1" w:line="223" w:lineRule="exact"/>
      <w:ind w:left="107"/>
    </w:pPr>
  </w:style>
  <w:style w:type="paragraph" w:styleId="Header">
    <w:name w:val="header"/>
    <w:basedOn w:val="Normal"/>
    <w:link w:val="HeaderChar"/>
    <w:uiPriority w:val="99"/>
    <w:unhideWhenUsed/>
    <w:rsid w:val="009C0126"/>
    <w:pPr>
      <w:tabs>
        <w:tab w:val="center" w:pos="4320"/>
        <w:tab w:val="right" w:pos="8640"/>
      </w:tabs>
    </w:pPr>
  </w:style>
  <w:style w:type="character" w:customStyle="1" w:styleId="HeaderChar">
    <w:name w:val="Header Char"/>
    <w:basedOn w:val="DefaultParagraphFont"/>
    <w:link w:val="Header"/>
    <w:uiPriority w:val="99"/>
    <w:rsid w:val="009C0126"/>
    <w:rPr>
      <w:rFonts w:ascii="Calibri" w:eastAsia="Calibri" w:hAnsi="Calibri" w:cs="Calibri"/>
      <w:kern w:val="0"/>
      <w14:ligatures w14:val="none"/>
    </w:rPr>
  </w:style>
  <w:style w:type="paragraph" w:styleId="Footer">
    <w:name w:val="footer"/>
    <w:basedOn w:val="Normal"/>
    <w:link w:val="FooterChar"/>
    <w:uiPriority w:val="99"/>
    <w:unhideWhenUsed/>
    <w:rsid w:val="009C0126"/>
    <w:pPr>
      <w:tabs>
        <w:tab w:val="center" w:pos="4320"/>
        <w:tab w:val="right" w:pos="8640"/>
      </w:tabs>
    </w:pPr>
  </w:style>
  <w:style w:type="character" w:customStyle="1" w:styleId="FooterChar">
    <w:name w:val="Footer Char"/>
    <w:basedOn w:val="DefaultParagraphFont"/>
    <w:link w:val="Footer"/>
    <w:uiPriority w:val="99"/>
    <w:rsid w:val="009C0126"/>
    <w:rPr>
      <w:rFonts w:ascii="Calibri" w:eastAsia="Calibri" w:hAnsi="Calibri" w:cs="Calibri"/>
      <w:kern w:val="0"/>
      <w14:ligatures w14:val="none"/>
    </w:rPr>
  </w:style>
  <w:style w:type="character" w:styleId="Hyperlink">
    <w:name w:val="Hyperlink"/>
    <w:basedOn w:val="DefaultParagraphFont"/>
    <w:uiPriority w:val="99"/>
    <w:unhideWhenUsed/>
    <w:rsid w:val="0042076F"/>
    <w:rPr>
      <w:color w:val="0563C1" w:themeColor="hyperlink"/>
      <w:u w:val="single"/>
    </w:rPr>
  </w:style>
  <w:style w:type="character" w:styleId="UnresolvedMention">
    <w:name w:val="Unresolved Mention"/>
    <w:basedOn w:val="DefaultParagraphFont"/>
    <w:uiPriority w:val="99"/>
    <w:semiHidden/>
    <w:unhideWhenUsed/>
    <w:rsid w:val="0042076F"/>
    <w:rPr>
      <w:color w:val="605E5C"/>
      <w:shd w:val="clear" w:color="auto" w:fill="E1DFDD"/>
    </w:rPr>
  </w:style>
  <w:style w:type="table" w:styleId="TableGrid">
    <w:name w:val="Table Grid"/>
    <w:basedOn w:val="TableNormal"/>
    <w:uiPriority w:val="39"/>
    <w:rsid w:val="0011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D92"/>
    <w:rPr>
      <w:sz w:val="16"/>
      <w:szCs w:val="16"/>
    </w:rPr>
  </w:style>
  <w:style w:type="paragraph" w:styleId="CommentText">
    <w:name w:val="annotation text"/>
    <w:basedOn w:val="Normal"/>
    <w:link w:val="CommentTextChar"/>
    <w:uiPriority w:val="99"/>
    <w:semiHidden/>
    <w:unhideWhenUsed/>
    <w:rsid w:val="002C7D92"/>
    <w:rPr>
      <w:sz w:val="20"/>
      <w:szCs w:val="20"/>
    </w:rPr>
  </w:style>
  <w:style w:type="character" w:customStyle="1" w:styleId="CommentTextChar">
    <w:name w:val="Comment Text Char"/>
    <w:basedOn w:val="DefaultParagraphFont"/>
    <w:link w:val="CommentText"/>
    <w:uiPriority w:val="99"/>
    <w:semiHidden/>
    <w:rsid w:val="002C7D92"/>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7D92"/>
    <w:rPr>
      <w:b/>
      <w:bCs/>
    </w:rPr>
  </w:style>
  <w:style w:type="character" w:customStyle="1" w:styleId="CommentSubjectChar">
    <w:name w:val="Comment Subject Char"/>
    <w:basedOn w:val="CommentTextChar"/>
    <w:link w:val="CommentSubject"/>
    <w:uiPriority w:val="99"/>
    <w:semiHidden/>
    <w:rsid w:val="002C7D92"/>
    <w:rPr>
      <w:rFonts w:ascii="Calibri" w:eastAsia="Calibri" w:hAnsi="Calibri" w:cs="Calibri"/>
      <w:b/>
      <w:bCs/>
      <w:kern w:val="0"/>
      <w:sz w:val="20"/>
      <w:szCs w:val="20"/>
      <w14:ligatures w14:val="none"/>
    </w:rPr>
  </w:style>
  <w:style w:type="paragraph" w:styleId="NormalWeb">
    <w:name w:val="Normal (Web)"/>
    <w:basedOn w:val="Normal"/>
    <w:uiPriority w:val="99"/>
    <w:unhideWhenUsed/>
    <w:rsid w:val="00123E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3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75589">
      <w:bodyDiv w:val="1"/>
      <w:marLeft w:val="0"/>
      <w:marRight w:val="0"/>
      <w:marTop w:val="0"/>
      <w:marBottom w:val="0"/>
      <w:divBdr>
        <w:top w:val="none" w:sz="0" w:space="0" w:color="auto"/>
        <w:left w:val="none" w:sz="0" w:space="0" w:color="auto"/>
        <w:bottom w:val="none" w:sz="0" w:space="0" w:color="auto"/>
        <w:right w:val="none" w:sz="0" w:space="0" w:color="auto"/>
      </w:divBdr>
    </w:div>
    <w:div w:id="19186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8</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Gharam Medhat</dc:creator>
  <cp:keywords/>
  <dc:description/>
  <cp:lastModifiedBy>Huda Abdelgelel</cp:lastModifiedBy>
  <cp:revision>22</cp:revision>
  <dcterms:created xsi:type="dcterms:W3CDTF">2024-10-20T13:18:00Z</dcterms:created>
  <dcterms:modified xsi:type="dcterms:W3CDTF">2024-11-28T11:56:00Z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6320f2503eaa807b56646fafeba2bb92641d40554b722bfd62500d2d7ef4bf59</vt:lpwstr>
  </property>
</Properties>
</file>